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719" w:rsidRDefault="00117719" w:rsidP="002B088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2BD388C7" wp14:editId="6D32F2DD">
            <wp:simplePos x="0" y="0"/>
            <wp:positionH relativeFrom="column">
              <wp:posOffset>-299085</wp:posOffset>
            </wp:positionH>
            <wp:positionV relativeFrom="paragraph">
              <wp:posOffset>-349885</wp:posOffset>
            </wp:positionV>
            <wp:extent cx="6029325" cy="8296910"/>
            <wp:effectExtent l="0" t="0" r="9525" b="8890"/>
            <wp:wrapThrough wrapText="bothSides">
              <wp:wrapPolygon edited="0">
                <wp:start x="0" y="0"/>
                <wp:lineTo x="0" y="21574"/>
                <wp:lineTo x="21566" y="21574"/>
                <wp:lineTo x="21566" y="0"/>
                <wp:lineTo x="0" y="0"/>
              </wp:wrapPolygon>
            </wp:wrapThrough>
            <wp:docPr id="1" name="Рисунок 1" descr="C:\Users\1\Desktop\титульник ДО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титульник ДОП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829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7719" w:rsidRDefault="00117719" w:rsidP="002B088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17719" w:rsidRDefault="00117719" w:rsidP="0011771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17719" w:rsidRDefault="00117719" w:rsidP="00117719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17719" w:rsidRDefault="00117719" w:rsidP="002B088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679AF" w:rsidRPr="002B088D" w:rsidRDefault="00D43611" w:rsidP="002B088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Сод</w:t>
      </w:r>
      <w:r w:rsidR="000679AF">
        <w:rPr>
          <w:rFonts w:ascii="Times New Roman" w:hAnsi="Times New Roman" w:cs="Times New Roman"/>
          <w:sz w:val="28"/>
          <w:szCs w:val="28"/>
        </w:rPr>
        <w:t>ержание</w:t>
      </w:r>
    </w:p>
    <w:p w:rsidR="00D91D87" w:rsidRDefault="00D91D87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7230"/>
        <w:gridCol w:w="986"/>
      </w:tblGrid>
      <w:tr w:rsidR="00D91D87" w:rsidRPr="00574038" w:rsidTr="00FE16B2">
        <w:tc>
          <w:tcPr>
            <w:tcW w:w="1129" w:type="dxa"/>
          </w:tcPr>
          <w:p w:rsidR="00D91D87" w:rsidRPr="00574038" w:rsidRDefault="00D91D87" w:rsidP="00FE1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7230" w:type="dxa"/>
          </w:tcPr>
          <w:p w:rsidR="00D91D87" w:rsidRPr="00574038" w:rsidRDefault="00D91D87" w:rsidP="00FE1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раздела</w:t>
            </w:r>
          </w:p>
        </w:tc>
        <w:tc>
          <w:tcPr>
            <w:tcW w:w="986" w:type="dxa"/>
          </w:tcPr>
          <w:p w:rsidR="00D91D87" w:rsidRPr="00574038" w:rsidRDefault="00D91D87" w:rsidP="00FE16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стр.</w:t>
            </w:r>
          </w:p>
        </w:tc>
      </w:tr>
      <w:tr w:rsidR="00D91D87" w:rsidRPr="00574038" w:rsidTr="00FE16B2">
        <w:tc>
          <w:tcPr>
            <w:tcW w:w="1129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230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Целевой раздел основной образовательной программы</w:t>
            </w:r>
          </w:p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дополнительно</w:t>
            </w:r>
            <w:r w:rsidR="000679AF">
              <w:rPr>
                <w:rFonts w:ascii="Times New Roman" w:hAnsi="Times New Roman" w:cs="Times New Roman"/>
                <w:sz w:val="24"/>
                <w:szCs w:val="24"/>
              </w:rPr>
              <w:t>го образования МБОУ «Сухаревская</w:t>
            </w: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 xml:space="preserve"> СОШ» НМР РТ</w:t>
            </w:r>
          </w:p>
        </w:tc>
        <w:tc>
          <w:tcPr>
            <w:tcW w:w="986" w:type="dxa"/>
          </w:tcPr>
          <w:p w:rsidR="00D91D87" w:rsidRPr="00E67522" w:rsidRDefault="00995613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75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91D87" w:rsidRPr="00574038" w:rsidTr="00FE16B2">
        <w:tc>
          <w:tcPr>
            <w:tcW w:w="1129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7230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986" w:type="dxa"/>
          </w:tcPr>
          <w:p w:rsidR="00D91D87" w:rsidRPr="00E67522" w:rsidRDefault="00995613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75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91D87" w:rsidRPr="00574038" w:rsidTr="00FE16B2">
        <w:tc>
          <w:tcPr>
            <w:tcW w:w="1129" w:type="dxa"/>
          </w:tcPr>
          <w:p w:rsidR="00D91D87" w:rsidRPr="00574038" w:rsidRDefault="002B088D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1.1.1.</w:t>
            </w:r>
          </w:p>
        </w:tc>
        <w:tc>
          <w:tcPr>
            <w:tcW w:w="7230" w:type="dxa"/>
          </w:tcPr>
          <w:p w:rsidR="00D91D87" w:rsidRPr="00574038" w:rsidRDefault="00D91D87" w:rsidP="00D91D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Нормативно-правовая основа учебного плана по дополнительному образованию</w:t>
            </w:r>
          </w:p>
        </w:tc>
        <w:tc>
          <w:tcPr>
            <w:tcW w:w="986" w:type="dxa"/>
          </w:tcPr>
          <w:p w:rsidR="00D91D87" w:rsidRPr="00D43611" w:rsidRDefault="00995613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6752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91D87" w:rsidRPr="00574038" w:rsidTr="00FE16B2">
        <w:tc>
          <w:tcPr>
            <w:tcW w:w="1129" w:type="dxa"/>
          </w:tcPr>
          <w:p w:rsidR="00D91D87" w:rsidRPr="00574038" w:rsidRDefault="002B088D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1.1.2</w:t>
            </w:r>
            <w:r w:rsidR="00D91D87" w:rsidRPr="005740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30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Цели и задачи программы</w:t>
            </w:r>
          </w:p>
        </w:tc>
        <w:tc>
          <w:tcPr>
            <w:tcW w:w="986" w:type="dxa"/>
          </w:tcPr>
          <w:p w:rsidR="00D91D87" w:rsidRPr="00D43611" w:rsidRDefault="00E67522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6752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91D87" w:rsidRPr="00574038" w:rsidTr="00FE16B2">
        <w:tc>
          <w:tcPr>
            <w:tcW w:w="1129" w:type="dxa"/>
          </w:tcPr>
          <w:p w:rsidR="00D91D87" w:rsidRPr="00574038" w:rsidRDefault="002B088D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1.1.3</w:t>
            </w:r>
            <w:r w:rsidR="00D91D87" w:rsidRPr="005740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30" w:type="dxa"/>
          </w:tcPr>
          <w:p w:rsidR="00D91D87" w:rsidRPr="00574038" w:rsidRDefault="002B088D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Концептуальная основа дополнительного образования Учреждения</w:t>
            </w:r>
          </w:p>
        </w:tc>
        <w:tc>
          <w:tcPr>
            <w:tcW w:w="986" w:type="dxa"/>
          </w:tcPr>
          <w:p w:rsidR="00D91D87" w:rsidRPr="00D43611" w:rsidRDefault="00E67522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6752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91D87" w:rsidRPr="00574038" w:rsidTr="00FE16B2">
        <w:tc>
          <w:tcPr>
            <w:tcW w:w="1129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7230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освоения программы обучающимися</w:t>
            </w:r>
          </w:p>
        </w:tc>
        <w:tc>
          <w:tcPr>
            <w:tcW w:w="986" w:type="dxa"/>
          </w:tcPr>
          <w:p w:rsidR="00D91D87" w:rsidRPr="00E67522" w:rsidRDefault="00E67522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752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91D87" w:rsidRPr="00574038" w:rsidTr="00FE16B2">
        <w:tc>
          <w:tcPr>
            <w:tcW w:w="1129" w:type="dxa"/>
          </w:tcPr>
          <w:p w:rsidR="00D91D87" w:rsidRPr="00574038" w:rsidRDefault="002B088D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D91D87" w:rsidRPr="005740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230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Система оценки достижения планируемых результатов</w:t>
            </w:r>
          </w:p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освоения дополнительной образовательной программы</w:t>
            </w:r>
          </w:p>
        </w:tc>
        <w:tc>
          <w:tcPr>
            <w:tcW w:w="986" w:type="dxa"/>
          </w:tcPr>
          <w:p w:rsidR="00D91D87" w:rsidRPr="00D43611" w:rsidRDefault="00E67522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6752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91D87" w:rsidRPr="00574038" w:rsidTr="00FE16B2">
        <w:tc>
          <w:tcPr>
            <w:tcW w:w="1129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230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Содержательный раздел основной образовательной</w:t>
            </w:r>
          </w:p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программы дополнительного образования</w:t>
            </w:r>
          </w:p>
        </w:tc>
        <w:tc>
          <w:tcPr>
            <w:tcW w:w="986" w:type="dxa"/>
          </w:tcPr>
          <w:p w:rsidR="00D91D87" w:rsidRPr="00D43611" w:rsidRDefault="00E67522" w:rsidP="00E67522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6752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91D87" w:rsidRPr="00574038" w:rsidTr="00FE16B2">
        <w:tc>
          <w:tcPr>
            <w:tcW w:w="1129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7230" w:type="dxa"/>
          </w:tcPr>
          <w:p w:rsidR="00D91D87" w:rsidRPr="00574038" w:rsidRDefault="002B088D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 дополнительного образования</w:t>
            </w:r>
          </w:p>
        </w:tc>
        <w:tc>
          <w:tcPr>
            <w:tcW w:w="986" w:type="dxa"/>
          </w:tcPr>
          <w:p w:rsidR="00D91D87" w:rsidRPr="00D43611" w:rsidRDefault="00E67522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6752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95613" w:rsidRPr="00574038" w:rsidTr="00FE16B2">
        <w:tc>
          <w:tcPr>
            <w:tcW w:w="1129" w:type="dxa"/>
          </w:tcPr>
          <w:p w:rsidR="00995613" w:rsidRPr="00574038" w:rsidRDefault="00995613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7230" w:type="dxa"/>
          </w:tcPr>
          <w:p w:rsidR="00995613" w:rsidRPr="00574038" w:rsidRDefault="00995613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Условия реализации образовательной программы дополнительного образования</w:t>
            </w:r>
          </w:p>
        </w:tc>
        <w:tc>
          <w:tcPr>
            <w:tcW w:w="986" w:type="dxa"/>
          </w:tcPr>
          <w:p w:rsidR="00995613" w:rsidRPr="00D43611" w:rsidRDefault="000B05F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B05F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91D87" w:rsidRPr="00574038" w:rsidTr="00FE16B2">
        <w:tc>
          <w:tcPr>
            <w:tcW w:w="1129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230" w:type="dxa"/>
          </w:tcPr>
          <w:p w:rsidR="00D91D87" w:rsidRPr="00574038" w:rsidRDefault="00D91D8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Организационный раздел основной образовательной программы дополнительного образования</w:t>
            </w:r>
          </w:p>
        </w:tc>
        <w:tc>
          <w:tcPr>
            <w:tcW w:w="986" w:type="dxa"/>
          </w:tcPr>
          <w:p w:rsidR="00D91D87" w:rsidRPr="00D43611" w:rsidRDefault="000B05F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B05F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B088D" w:rsidRPr="00574038" w:rsidTr="00FE16B2">
        <w:tc>
          <w:tcPr>
            <w:tcW w:w="1129" w:type="dxa"/>
          </w:tcPr>
          <w:p w:rsidR="002B088D" w:rsidRPr="00574038" w:rsidRDefault="00374CC8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2B088D" w:rsidRPr="005740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30" w:type="dxa"/>
          </w:tcPr>
          <w:p w:rsidR="002B088D" w:rsidRPr="00574038" w:rsidRDefault="002B088D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Учебный план программы</w:t>
            </w:r>
          </w:p>
        </w:tc>
        <w:tc>
          <w:tcPr>
            <w:tcW w:w="986" w:type="dxa"/>
          </w:tcPr>
          <w:p w:rsidR="002B088D" w:rsidRPr="00D43611" w:rsidRDefault="000B05F7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B05F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B088D" w:rsidRPr="00574038" w:rsidTr="00FE16B2">
        <w:tc>
          <w:tcPr>
            <w:tcW w:w="1129" w:type="dxa"/>
          </w:tcPr>
          <w:p w:rsidR="002B088D" w:rsidRPr="00574038" w:rsidRDefault="00374CC8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 w:rsidR="002B088D" w:rsidRPr="005740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230" w:type="dxa"/>
          </w:tcPr>
          <w:p w:rsidR="002B088D" w:rsidRPr="00574038" w:rsidRDefault="002B088D" w:rsidP="002B08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Аннотация к дополнительным общеобразовательным общеразвивающим программам</w:t>
            </w:r>
          </w:p>
        </w:tc>
        <w:tc>
          <w:tcPr>
            <w:tcW w:w="986" w:type="dxa"/>
          </w:tcPr>
          <w:p w:rsidR="002B088D" w:rsidRPr="00D43611" w:rsidRDefault="000B05F7" w:rsidP="000B05F7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B05F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:rsidR="00D91D87" w:rsidRPr="00574038" w:rsidRDefault="00D91D87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91D87" w:rsidRPr="00574038" w:rsidRDefault="00D91D87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91D87" w:rsidRPr="00574038" w:rsidRDefault="00D91D87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91D87" w:rsidRPr="00574038" w:rsidRDefault="00D91D87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91D87" w:rsidRPr="00574038" w:rsidRDefault="00D91D87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88D" w:rsidRPr="00574038" w:rsidRDefault="002B088D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88D" w:rsidRPr="00574038" w:rsidRDefault="002B088D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88D" w:rsidRPr="00574038" w:rsidRDefault="002B088D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88D" w:rsidRPr="00574038" w:rsidRDefault="002B088D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88D" w:rsidRPr="00574038" w:rsidRDefault="002B088D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88D" w:rsidRPr="00574038" w:rsidRDefault="002B088D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88D" w:rsidRPr="00574038" w:rsidRDefault="002B088D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88D" w:rsidRPr="00574038" w:rsidRDefault="002B088D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88D" w:rsidRPr="00574038" w:rsidRDefault="002B088D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88D" w:rsidRPr="00574038" w:rsidRDefault="002B088D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74CC8" w:rsidRPr="00574038" w:rsidRDefault="00374CC8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74CC8" w:rsidRPr="00574038" w:rsidRDefault="00374CC8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74CC8" w:rsidRPr="00574038" w:rsidRDefault="00374CC8" w:rsidP="00D91D8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B088D" w:rsidRDefault="002B088D" w:rsidP="004A5C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74038" w:rsidRDefault="00574038" w:rsidP="004A5C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74038" w:rsidRDefault="00574038" w:rsidP="004A5C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74038" w:rsidRDefault="00574038" w:rsidP="004A5C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74038" w:rsidRDefault="00574038" w:rsidP="004A5C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74038" w:rsidRDefault="00574038" w:rsidP="004A5C5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B088D" w:rsidRDefault="002B088D" w:rsidP="00D4361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43611" w:rsidRPr="00574038" w:rsidRDefault="00D43611" w:rsidP="00D4361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414A4" w:rsidRPr="00574038" w:rsidRDefault="002B088D" w:rsidP="003414A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lastRenderedPageBreak/>
        <w:t>1. Целевой раздел дополнительной общеразвивающей программы</w:t>
      </w:r>
    </w:p>
    <w:p w:rsidR="003414A4" w:rsidRPr="00574038" w:rsidRDefault="002B088D" w:rsidP="003414A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1.1. Пояснительная записка</w:t>
      </w:r>
    </w:p>
    <w:p w:rsidR="003414A4" w:rsidRPr="00574038" w:rsidRDefault="003414A4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</w:t>
      </w:r>
      <w:r w:rsidR="002B088D" w:rsidRPr="00574038">
        <w:rPr>
          <w:rFonts w:ascii="Times New Roman" w:hAnsi="Times New Roman" w:cs="Times New Roman"/>
          <w:sz w:val="24"/>
          <w:szCs w:val="24"/>
        </w:rPr>
        <w:t xml:space="preserve">Дополнительное образование детей – целенаправленный процесс воспитания, развития личности и обучения посредством реализации дополнительных общеразвивающих программ, оказания дополнительных образовательных услуг и информационно – образовательной деятельности за пределами основных образовательных программ в интересах человека, государства. </w:t>
      </w:r>
    </w:p>
    <w:p w:rsidR="003414A4" w:rsidRPr="00574038" w:rsidRDefault="003414A4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</w:t>
      </w:r>
      <w:r w:rsidR="002B088D" w:rsidRPr="00574038">
        <w:rPr>
          <w:rFonts w:ascii="Times New Roman" w:hAnsi="Times New Roman" w:cs="Times New Roman"/>
          <w:sz w:val="24"/>
          <w:szCs w:val="24"/>
        </w:rPr>
        <w:t xml:space="preserve">Дополнительное образование детей является важным фактором повышения социальной стабильности и справедливости в обществе посредством создания условий для успешности каждого ребенка независимо от места жительства и социально-экономического статуса семей. Оно выполняет функции "социального лифта" для значительной части детей, которая не получает необходимого объема или качества образовательных ресурсов в семье и общеобразовательных организациях, компенсируя, таким образом, их недостатки, или предоставляет альтернативные возможности для образовательных и социальных достижений детей, в том числе таких категорий, как дети с ограниченными возможностями здоровья, дети, находящиеся в трудной жизненной ситуации. Дополнительное образование в соответствии с частью 1 статьи 75 Федерального закона № 273 – ФЗ направлено на формирование и развитие творческих способностей детей, удовлетворение их индивидуальных потребностей в интеллектуальном, духовно-нравственном,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</w:t>
      </w:r>
    </w:p>
    <w:p w:rsidR="003414A4" w:rsidRPr="00574038" w:rsidRDefault="003414A4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</w:t>
      </w:r>
      <w:r w:rsidR="002B088D" w:rsidRPr="00574038">
        <w:rPr>
          <w:rFonts w:ascii="Times New Roman" w:hAnsi="Times New Roman" w:cs="Times New Roman"/>
          <w:sz w:val="24"/>
          <w:szCs w:val="24"/>
        </w:rPr>
        <w:t xml:space="preserve">Дополнительное образование детей обеспечивает их адаптацию к жизни в обществе, профессиональную ориентацию, а также выявление и поддержку детей, проявивших выдающиеся способности. </w:t>
      </w:r>
    </w:p>
    <w:p w:rsidR="003414A4" w:rsidRPr="00574038" w:rsidRDefault="003414A4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</w:t>
      </w:r>
      <w:r w:rsidR="002B088D" w:rsidRPr="00574038">
        <w:rPr>
          <w:rFonts w:ascii="Times New Roman" w:hAnsi="Times New Roman" w:cs="Times New Roman"/>
          <w:sz w:val="24"/>
          <w:szCs w:val="24"/>
        </w:rPr>
        <w:t xml:space="preserve">Дополнительное образование позволяет создавать условия для оптимального развития личности и наиболее полного удовлетворения образовательных потребностей детей и их родителей, что особенно важно, поскольку не все дети обладают способностями к академическому учению. </w:t>
      </w:r>
      <w:r w:rsidRPr="00574038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496B14" w:rsidRPr="00574038" w:rsidRDefault="003414A4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</w:t>
      </w:r>
      <w:r w:rsidR="002B088D" w:rsidRPr="00574038">
        <w:rPr>
          <w:rFonts w:ascii="Times New Roman" w:hAnsi="Times New Roman" w:cs="Times New Roman"/>
          <w:sz w:val="24"/>
          <w:szCs w:val="24"/>
        </w:rPr>
        <w:t xml:space="preserve">Дополнительное образование в муниципальном бюджетном </w:t>
      </w:r>
      <w:r w:rsidRPr="00574038">
        <w:rPr>
          <w:rFonts w:ascii="Times New Roman" w:hAnsi="Times New Roman" w:cs="Times New Roman"/>
          <w:sz w:val="24"/>
          <w:szCs w:val="24"/>
        </w:rPr>
        <w:t>общеобразов</w:t>
      </w:r>
      <w:r w:rsidR="000679AF">
        <w:rPr>
          <w:rFonts w:ascii="Times New Roman" w:hAnsi="Times New Roman" w:cs="Times New Roman"/>
          <w:sz w:val="24"/>
          <w:szCs w:val="24"/>
        </w:rPr>
        <w:t xml:space="preserve">ательном учреждении «Сухаревская </w:t>
      </w:r>
      <w:r w:rsidRPr="00574038">
        <w:rPr>
          <w:rFonts w:ascii="Times New Roman" w:hAnsi="Times New Roman" w:cs="Times New Roman"/>
          <w:sz w:val="24"/>
          <w:szCs w:val="24"/>
        </w:rPr>
        <w:t>с</w:t>
      </w:r>
      <w:r w:rsidR="002B088D" w:rsidRPr="00574038">
        <w:rPr>
          <w:rFonts w:ascii="Times New Roman" w:hAnsi="Times New Roman" w:cs="Times New Roman"/>
          <w:sz w:val="24"/>
          <w:szCs w:val="24"/>
        </w:rPr>
        <w:t>редняя общеобр</w:t>
      </w:r>
      <w:r w:rsidRPr="00574038">
        <w:rPr>
          <w:rFonts w:ascii="Times New Roman" w:hAnsi="Times New Roman" w:cs="Times New Roman"/>
          <w:sz w:val="24"/>
          <w:szCs w:val="24"/>
        </w:rPr>
        <w:t>азовательная школа</w:t>
      </w:r>
      <w:r w:rsidR="002B088D" w:rsidRPr="00574038">
        <w:rPr>
          <w:rFonts w:ascii="Times New Roman" w:hAnsi="Times New Roman" w:cs="Times New Roman"/>
          <w:sz w:val="24"/>
          <w:szCs w:val="24"/>
        </w:rPr>
        <w:t>» Нижнекамского муниципального района Республика Татарстан (далее - Учреждение) создано в целях реализации процесса становления личности, разностороннего развития личности в разнообразных развивающихся средах. Дополнительное образование детей является равноправным, взаимодополняющим компонентом базового образования, удовлетворяющим потребности детей в самообразовании. Образовательная деятельность по дополнитель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ным программам направлена на: </w:t>
      </w:r>
    </w:p>
    <w:p w:rsidR="00496B14" w:rsidRPr="00574038" w:rsidRDefault="002B088D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формирование и развитие творческих способностей обучающихся; </w:t>
      </w:r>
    </w:p>
    <w:p w:rsidR="00496B14" w:rsidRPr="00574038" w:rsidRDefault="004A5C5A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удовлетворение индивидуальных </w:t>
      </w:r>
      <w:r w:rsidR="002B088D" w:rsidRPr="00574038">
        <w:rPr>
          <w:rFonts w:ascii="Times New Roman" w:hAnsi="Times New Roman" w:cs="Times New Roman"/>
          <w:sz w:val="24"/>
          <w:szCs w:val="24"/>
        </w:rPr>
        <w:t xml:space="preserve">потребностей обучающихся в интеллектуальном, художественно-эстетическом, нравственном и интеллектуальном развитии, а также занятиях физической культурой и спортом; </w:t>
      </w:r>
    </w:p>
    <w:p w:rsidR="00496B14" w:rsidRPr="00574038" w:rsidRDefault="002B088D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формирование культуры здорового и безопасного образа жизни, укрепление здоровья обучающихся; </w:t>
      </w:r>
    </w:p>
    <w:p w:rsidR="00496B14" w:rsidRPr="00574038" w:rsidRDefault="002B088D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- обеспечение духовно-нравственного, гражданско-патриотического, военно</w:t>
      </w:r>
      <w:r w:rsidR="00256BD7" w:rsidRPr="00574038">
        <w:rPr>
          <w:rFonts w:ascii="Times New Roman" w:hAnsi="Times New Roman" w:cs="Times New Roman"/>
          <w:sz w:val="24"/>
          <w:szCs w:val="24"/>
        </w:rPr>
        <w:t>-</w:t>
      </w:r>
      <w:r w:rsidRPr="00574038">
        <w:rPr>
          <w:rFonts w:ascii="Times New Roman" w:hAnsi="Times New Roman" w:cs="Times New Roman"/>
          <w:sz w:val="24"/>
          <w:szCs w:val="24"/>
        </w:rPr>
        <w:t xml:space="preserve">патриотического и трудового воспитания обучающихся; </w:t>
      </w:r>
    </w:p>
    <w:p w:rsidR="00496B14" w:rsidRPr="00574038" w:rsidRDefault="002B088D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выявление, развитие и поддержку талантливых обучающихся, а также лиц, проявивших выдающиеся способности; </w:t>
      </w:r>
    </w:p>
    <w:p w:rsidR="00496B14" w:rsidRPr="00574038" w:rsidRDefault="002B088D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профессиональную ориентацию обучающихся; </w:t>
      </w:r>
    </w:p>
    <w:p w:rsidR="00496B14" w:rsidRPr="00574038" w:rsidRDefault="002B088D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lastRenderedPageBreak/>
        <w:t xml:space="preserve">- социализацию и адаптацию обучающихся к жизни в обществе; </w:t>
      </w:r>
    </w:p>
    <w:p w:rsidR="00496B14" w:rsidRPr="00574038" w:rsidRDefault="002B088D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формирование общей культуры обучающихся; </w:t>
      </w:r>
    </w:p>
    <w:p w:rsidR="00496B14" w:rsidRPr="00574038" w:rsidRDefault="002B088D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удовлетворение образовательных потребностей и интересов обучающихся. 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6B14" w:rsidRPr="00574038" w:rsidRDefault="00496B14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</w:t>
      </w:r>
      <w:r w:rsidR="002B088D" w:rsidRPr="00574038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дополнительного образования (далее - Программа) строится на основе базовых национальных ценностей российского общества, таких как патриотизм, социальная солидарность, гражданственность, семья, здоровье, труд и творчество, наука, традиционные религии России, искусство, природа, человечество, и направлена на развитие и воспитание компетентного гражданина России, принимающего судьбу Отечества как свою личную, осознающего ответственность за настоящее и будущее своей страны, укорененного в духовных и культурных традициях многонационального народа России. </w:t>
      </w:r>
    </w:p>
    <w:p w:rsidR="002B088D" w:rsidRPr="00574038" w:rsidRDefault="00496B14" w:rsidP="002B088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</w:t>
      </w:r>
      <w:r w:rsidR="002B088D" w:rsidRPr="00574038">
        <w:rPr>
          <w:rFonts w:ascii="Times New Roman" w:hAnsi="Times New Roman" w:cs="Times New Roman"/>
          <w:sz w:val="24"/>
          <w:szCs w:val="24"/>
        </w:rPr>
        <w:t xml:space="preserve">Программа Учреждения является основным регламентирующим документом, построенным на основе образовательных программ дополнительного образования детей различной направленности, типов и видов, реализуемых в Учреждении и ее содержание отражает образовательные области, образовательные виды и направления, сформированные на основе дополнительных общеобразовательных </w:t>
      </w:r>
      <w:r w:rsidR="00256BD7" w:rsidRPr="00574038">
        <w:rPr>
          <w:rFonts w:ascii="Times New Roman" w:hAnsi="Times New Roman" w:cs="Times New Roman"/>
          <w:sz w:val="24"/>
          <w:szCs w:val="24"/>
        </w:rPr>
        <w:t>общеразвивающих</w:t>
      </w:r>
      <w:r w:rsidR="002B088D" w:rsidRPr="00574038">
        <w:rPr>
          <w:rFonts w:ascii="Times New Roman" w:hAnsi="Times New Roman" w:cs="Times New Roman"/>
          <w:sz w:val="24"/>
          <w:szCs w:val="24"/>
        </w:rPr>
        <w:t xml:space="preserve"> программ.</w:t>
      </w:r>
    </w:p>
    <w:p w:rsidR="00496B14" w:rsidRPr="00574038" w:rsidRDefault="00496B14" w:rsidP="002B088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1.1.1. Нормативно-правовая основа учебного плана по дополнительному образованию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Основными нормативными документами, использованными в разработке Программы Учреждения, стали: </w:t>
      </w:r>
    </w:p>
    <w:p w:rsidR="00496B14" w:rsidRPr="00574038" w:rsidRDefault="004A5C5A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1.</w:t>
      </w:r>
      <w:r w:rsidR="00496B14" w:rsidRPr="00574038">
        <w:rPr>
          <w:rFonts w:ascii="Times New Roman" w:hAnsi="Times New Roman" w:cs="Times New Roman"/>
          <w:sz w:val="24"/>
          <w:szCs w:val="24"/>
        </w:rPr>
        <w:t>Федеральный закон об образовании в Российской Федерации от 29.12.2012№273-Ф3</w:t>
      </w:r>
      <w:r w:rsidR="007645A5" w:rsidRPr="00574038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6B14" w:rsidRPr="00574038" w:rsidRDefault="004A5C5A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2.</w:t>
      </w:r>
      <w:r w:rsidR="00496B14" w:rsidRPr="00574038">
        <w:rPr>
          <w:rFonts w:ascii="Times New Roman" w:hAnsi="Times New Roman" w:cs="Times New Roman"/>
          <w:sz w:val="24"/>
          <w:szCs w:val="24"/>
        </w:rPr>
        <w:t>Концепция развития дополнительного образования детей от 4.09.2014№1726-р</w:t>
      </w:r>
      <w:r w:rsidR="007645A5" w:rsidRPr="00574038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</w:t>
      </w:r>
      <w:r w:rsidR="00256BD7" w:rsidRPr="00574038">
        <w:rPr>
          <w:rFonts w:ascii="Times New Roman" w:hAnsi="Times New Roman" w:cs="Times New Roman"/>
          <w:sz w:val="24"/>
          <w:szCs w:val="24"/>
        </w:rPr>
        <w:t>ным проектам от 3.09.2018 №10</w:t>
      </w:r>
      <w:r w:rsidR="007645A5" w:rsidRPr="00574038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256BD7" w:rsidRPr="005740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4.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</w:t>
      </w:r>
      <w:r w:rsidR="007645A5" w:rsidRPr="00574038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5740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6B14" w:rsidRPr="00574038" w:rsidRDefault="004A5C5A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5.</w:t>
      </w:r>
      <w:r w:rsidR="00496B14" w:rsidRPr="00574038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Федерации от 9.11.2018№196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 w:rsidR="007645A5" w:rsidRPr="00574038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</w:t>
      </w:r>
      <w:r w:rsidR="007645A5" w:rsidRPr="00574038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5740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79AF" w:rsidRDefault="004A5C5A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7.</w:t>
      </w:r>
      <w:r w:rsidR="00496B14" w:rsidRPr="00574038">
        <w:rPr>
          <w:rFonts w:ascii="Times New Roman" w:hAnsi="Times New Roman" w:cs="Times New Roman"/>
          <w:sz w:val="24"/>
          <w:szCs w:val="24"/>
        </w:rPr>
        <w:t>Санитарно-эпидемиологические правила и нормативы СанПиН 2.4.4.3172¬14 (зарегистрировано в Минюсте России 20.08.2014 №33660)-</w:t>
      </w:r>
      <w:proofErr w:type="gramStart"/>
      <w:r w:rsidR="00496B14" w:rsidRPr="00574038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256BD7" w:rsidRPr="00574038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496B14" w:rsidRPr="00574038" w:rsidRDefault="00256BD7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8.Устав МБОУ «</w:t>
      </w:r>
      <w:r w:rsidR="000679AF">
        <w:rPr>
          <w:rFonts w:ascii="Times New Roman" w:hAnsi="Times New Roman" w:cs="Times New Roman"/>
          <w:sz w:val="24"/>
          <w:szCs w:val="24"/>
          <w:lang w:val="tt-RU"/>
        </w:rPr>
        <w:t>Сухаревская</w:t>
      </w:r>
      <w:r w:rsidRPr="00574038">
        <w:rPr>
          <w:rFonts w:ascii="Times New Roman" w:hAnsi="Times New Roman" w:cs="Times New Roman"/>
          <w:sz w:val="24"/>
          <w:szCs w:val="24"/>
          <w:lang w:val="tt-RU"/>
        </w:rPr>
        <w:t xml:space="preserve"> средняя общеобразовательная школа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» НМР РТ. </w:t>
      </w:r>
    </w:p>
    <w:p w:rsidR="002B088D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Срок реализации Программы Учреждения - 3 года.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1.1.2. Цели и задачи реализации Программы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Основные цели и задачи дополнительного </w:t>
      </w:r>
      <w:proofErr w:type="gramStart"/>
      <w:r w:rsidRPr="00574038">
        <w:rPr>
          <w:rFonts w:ascii="Times New Roman" w:hAnsi="Times New Roman" w:cs="Times New Roman"/>
          <w:sz w:val="24"/>
          <w:szCs w:val="24"/>
        </w:rPr>
        <w:t>образования</w:t>
      </w:r>
      <w:proofErr w:type="gramEnd"/>
      <w:r w:rsidRPr="00574038">
        <w:rPr>
          <w:rFonts w:ascii="Times New Roman" w:hAnsi="Times New Roman" w:cs="Times New Roman"/>
          <w:sz w:val="24"/>
          <w:szCs w:val="24"/>
        </w:rPr>
        <w:t xml:space="preserve"> обучающихся Учреждения соответствуют Концепции развития дополнительного образования обучающихся.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Целью дополнительного образования является формирование и развитие творческих способностей детей, удовлетворение их индивидуальных потребностей в интеллектуальном, нравственном и физическом совершенствовании, формирование </w:t>
      </w:r>
      <w:r w:rsidRPr="00574038">
        <w:rPr>
          <w:rFonts w:ascii="Times New Roman" w:hAnsi="Times New Roman" w:cs="Times New Roman"/>
          <w:sz w:val="24"/>
          <w:szCs w:val="24"/>
        </w:rPr>
        <w:lastRenderedPageBreak/>
        <w:t xml:space="preserve">культуры здорового и безопасного образа жизни, укрепление здоровья, организация их свободного времени.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Эта цель реализуется на основе введения в процесс дополнительного образования программ, имеющих</w:t>
      </w:r>
      <w:r w:rsidR="006610A0">
        <w:rPr>
          <w:rFonts w:ascii="Times New Roman" w:hAnsi="Times New Roman" w:cs="Times New Roman"/>
          <w:sz w:val="24"/>
          <w:szCs w:val="24"/>
        </w:rPr>
        <w:t xml:space="preserve"> техническую, физкультурно-оздоровительную, художественно-эстетическую</w:t>
      </w:r>
      <w:r w:rsidRPr="00574038">
        <w:rPr>
          <w:rFonts w:ascii="Times New Roman" w:hAnsi="Times New Roman" w:cs="Times New Roman"/>
          <w:sz w:val="24"/>
          <w:szCs w:val="24"/>
        </w:rPr>
        <w:t xml:space="preserve"> </w:t>
      </w:r>
      <w:r w:rsidR="009F679F" w:rsidRPr="00574038">
        <w:rPr>
          <w:rFonts w:ascii="Times New Roman" w:hAnsi="Times New Roman" w:cs="Times New Roman"/>
          <w:sz w:val="24"/>
          <w:szCs w:val="24"/>
        </w:rPr>
        <w:t>и социально-педагогическую</w:t>
      </w:r>
      <w:r w:rsidRPr="00574038">
        <w:rPr>
          <w:rFonts w:ascii="Times New Roman" w:hAnsi="Times New Roman" w:cs="Times New Roman"/>
          <w:sz w:val="24"/>
          <w:szCs w:val="24"/>
        </w:rPr>
        <w:t xml:space="preserve"> направленности, и внедрения современных методик обучения и воспитания детей, развития их умений и навыков.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Данная Программа призвана решать следующие задачи: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1. Увеличение охвата дополнительным образованием детей (в том числе детей, находящихся в трудной жизненной ситуации, детей с ограниченными возможностями здоровья);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2. Расширение возможностей персонализации дополнительного образования детей, интеграции его ресурсов в индивидуальные образовательные траектории;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3. Обновление содержания, технологий и форматов дополнительного образования детей для удовлетворения индивидуальных запросов и решения задач социального и технологического развития территорий, повышения качества образования;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4. Формирование эффективной системы выявления, поддержки и развития способностей и талантов у детей и молодежи, основанной на принципах справедливости и всеобщности;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5. Укрепление потенциала дополнительного образования детей в решении задач воспитания и взросления;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6. Формирование механизмов преемственности образовательных траекторий в дополнительном и профессиональном, высшем образовании, трудовой карьере человека;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7. Цифровая трансформация дополнительного образования детей;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8. Усиление роли общества (общественные профессиональные и родительские сообщества и общественные организации, родители, социально-ответственный бизнес) в управлении и развитии дополнительного образования детей.</w:t>
      </w:r>
    </w:p>
    <w:p w:rsidR="00496B14" w:rsidRPr="00574038" w:rsidRDefault="00496B14" w:rsidP="00496B1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1.1.3. Концептуальная основа дополнительного образования Учреждения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Актуальность и педагогическая целесообразность организации дополнительного образования в Учреждении заключается в том, что оно, дополняя возможности и потенциалы общего образования, помогает обеспечивать непрерывность образования, развивать и осуществлять в полной мере технологии и идеи личностно-ориентированного образования. При организации дополнительного образования детей Учреждение опирается на принципы: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1. Обеспечение эффективного использования времени обучающихся; обеспечение всеобщего и равного доступа обучающихся в соответствии с их образовательными потребностями и индивидуальными возможностями не менее чем к двум дополнительным общеобразовательным программам различной направленности в каждом муниципальном образовании;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2. Создание условий для самостоятельного построения обучающимися индивидуального учебного плана, в </w:t>
      </w:r>
      <w:proofErr w:type="spellStart"/>
      <w:r w:rsidRPr="00574038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574038">
        <w:rPr>
          <w:rFonts w:ascii="Times New Roman" w:hAnsi="Times New Roman" w:cs="Times New Roman"/>
          <w:sz w:val="24"/>
          <w:szCs w:val="24"/>
        </w:rPr>
        <w:t xml:space="preserve">. с использованием сетевой формы реализации программ;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3.Конвергентный подход в разработке дополнительных общеобразовательных программ, интеграция дополнительных общеобразовательных программ различных направленностей;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4. Использование современных методов и форматов обучения, направленных на развитие </w:t>
      </w:r>
      <w:proofErr w:type="spellStart"/>
      <w:r w:rsidRPr="00574038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574038">
        <w:rPr>
          <w:rFonts w:ascii="Times New Roman" w:hAnsi="Times New Roman" w:cs="Times New Roman"/>
          <w:sz w:val="24"/>
          <w:szCs w:val="24"/>
        </w:rPr>
        <w:t xml:space="preserve"> навыков, навыков проектной, учебно-исследовательской деятельности, взаимного обучения без активного участия педагога;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5. Ориентация содержания дополнительных общеобразовательных программ на образовательные потребности и интересы обучающихся, вовлечение их и их родителей, </w:t>
      </w:r>
      <w:r w:rsidRPr="00574038">
        <w:rPr>
          <w:rFonts w:ascii="Times New Roman" w:hAnsi="Times New Roman" w:cs="Times New Roman"/>
          <w:sz w:val="24"/>
          <w:szCs w:val="24"/>
        </w:rPr>
        <w:lastRenderedPageBreak/>
        <w:t xml:space="preserve">представителей общественных объединений в разработку дополнительных общеобразовательных программ; 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6. Ориентация дополнительных общеобразовательных программ на приоритетные направления социально-экономического и территориального развития муниципального образования, республики;</w:t>
      </w:r>
    </w:p>
    <w:p w:rsidR="00496B14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7. Учет независимой оценки качества реализации дополнительных общеобразовательных программ, мнения обучающихся, родителей (законных представителей) и педагогических работников.</w:t>
      </w:r>
    </w:p>
    <w:p w:rsidR="00EE3406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Функции дополнительного образования: </w:t>
      </w:r>
    </w:p>
    <w:p w:rsidR="00EE3406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образовательная – обучение ребенка по дополнительным общеобразовательным программам, получение им новых знаний; </w:t>
      </w:r>
    </w:p>
    <w:p w:rsidR="00EE3406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воспитательная – обогащение культурного слоя, формирование в Учреждении культурной среды, определение на этой основе четких нравственных ориентиров, ненавязчивое воспитание детей через их приобщение к культуре; </w:t>
      </w:r>
    </w:p>
    <w:p w:rsidR="00EE3406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информационная – передача педагогом ребенку максимального объема информации (из которой последний берет столько, сколько хочет и может усвоить); </w:t>
      </w:r>
    </w:p>
    <w:p w:rsidR="00EE3406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коммуникативная – это расширение возможностей, круга делового и дружеского общения ребенка со сверстниками и взрослыми в свободное время; </w:t>
      </w:r>
    </w:p>
    <w:p w:rsidR="00EE3406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рекреационная- организация содержательного досуга как сферы восстановления психофизических сил ребенка; </w:t>
      </w:r>
    </w:p>
    <w:p w:rsidR="00EE3406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интеграционная – создание единого образовательного пространства школы; - компенсаторная – освоение ребенком новых направлений деятельности, углубляющих и дополняющих основное (базовое) образование и создающих эмоционально значимый для ребенка фон освоения содержания общего образования, предоставление ребенку определенных гарантий достижения успеха в избранных им сферах творческой деятельности; </w:t>
      </w:r>
    </w:p>
    <w:p w:rsidR="00EE3406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социализация – освоение ребенком эмоционального опыта, приобретение им навыков воспроизводства социальных связей и личностных качеств, необходимых для жизни; </w:t>
      </w:r>
    </w:p>
    <w:p w:rsidR="00EE3406" w:rsidRPr="00574038" w:rsidRDefault="00496B14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самореализация – самоопределение ребенка в социально и культурно значимых формах жизнедеятельности, проживание им ситуаций успеха, личностное саморазвитие. </w:t>
      </w:r>
    </w:p>
    <w:p w:rsidR="00496B14" w:rsidRPr="00574038" w:rsidRDefault="00EE3406" w:rsidP="00496B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</w:t>
      </w:r>
      <w:r w:rsidR="00496B14" w:rsidRPr="00574038">
        <w:rPr>
          <w:rFonts w:ascii="Times New Roman" w:hAnsi="Times New Roman" w:cs="Times New Roman"/>
          <w:sz w:val="24"/>
          <w:szCs w:val="24"/>
        </w:rPr>
        <w:t xml:space="preserve">Перечисленные позиции составляют концептуальную основу дополнительного образования детей, которая соответствует главным принципам гуманистической педагогики: признание уникальности и </w:t>
      </w:r>
      <w:proofErr w:type="spellStart"/>
      <w:r w:rsidR="00496B14" w:rsidRPr="00574038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="00496B14" w:rsidRPr="00574038">
        <w:rPr>
          <w:rFonts w:ascii="Times New Roman" w:hAnsi="Times New Roman" w:cs="Times New Roman"/>
          <w:sz w:val="24"/>
          <w:szCs w:val="24"/>
        </w:rPr>
        <w:t xml:space="preserve"> человека, его права на самореализацию, личностно</w:t>
      </w:r>
      <w:r w:rsidRPr="00574038">
        <w:rPr>
          <w:rFonts w:ascii="Times New Roman" w:hAnsi="Times New Roman" w:cs="Times New Roman"/>
          <w:sz w:val="24"/>
          <w:szCs w:val="24"/>
        </w:rPr>
        <w:t>-</w:t>
      </w:r>
      <w:r w:rsidR="00496B14" w:rsidRPr="00574038">
        <w:rPr>
          <w:rFonts w:ascii="Times New Roman" w:hAnsi="Times New Roman" w:cs="Times New Roman"/>
          <w:sz w:val="24"/>
          <w:szCs w:val="24"/>
        </w:rPr>
        <w:t>равноправная позиция педагога и ребенка, ориентированность на его интересы, способность видеть в нем личность, достойную уважения.</w:t>
      </w:r>
    </w:p>
    <w:p w:rsidR="00EE3406" w:rsidRPr="00574038" w:rsidRDefault="00EE3406" w:rsidP="00EE340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1.2. Планируемые результаты освоения программы</w:t>
      </w:r>
    </w:p>
    <w:p w:rsidR="00EE3406" w:rsidRPr="00574038" w:rsidRDefault="009F679F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</w:t>
      </w:r>
      <w:r w:rsidR="00EE3406" w:rsidRPr="00574038">
        <w:rPr>
          <w:rFonts w:ascii="Times New Roman" w:hAnsi="Times New Roman" w:cs="Times New Roman"/>
          <w:sz w:val="24"/>
          <w:szCs w:val="24"/>
        </w:rPr>
        <w:t>Одним из ключевых элементов дополнительной общеобразовательной общеразвивающей программы являются планируемые результаты ее освоения обучающимися, которые представляют собой систему ведущих целевых установок освоения всех элементов, составляющих содержательно-</w:t>
      </w:r>
      <w:proofErr w:type="spellStart"/>
      <w:r w:rsidR="00EE3406" w:rsidRPr="00574038">
        <w:rPr>
          <w:rFonts w:ascii="Times New Roman" w:hAnsi="Times New Roman" w:cs="Times New Roman"/>
          <w:sz w:val="24"/>
          <w:szCs w:val="24"/>
        </w:rPr>
        <w:t>деятельностную</w:t>
      </w:r>
      <w:proofErr w:type="spellEnd"/>
      <w:r w:rsidR="00EE3406" w:rsidRPr="00574038">
        <w:rPr>
          <w:rFonts w:ascii="Times New Roman" w:hAnsi="Times New Roman" w:cs="Times New Roman"/>
          <w:sz w:val="24"/>
          <w:szCs w:val="24"/>
        </w:rPr>
        <w:t xml:space="preserve"> основу программы, письменную формулировку предполагаемых достижений обучающегося, которые он сможет продемонстрировать. При проектировании и реализации дополнительных программ необходимо ориентироваться на </w:t>
      </w:r>
      <w:proofErr w:type="spellStart"/>
      <w:r w:rsidR="00EE3406" w:rsidRPr="00574038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="00EE3406" w:rsidRPr="00574038">
        <w:rPr>
          <w:rFonts w:ascii="Times New Roman" w:hAnsi="Times New Roman" w:cs="Times New Roman"/>
          <w:sz w:val="24"/>
          <w:szCs w:val="24"/>
        </w:rPr>
        <w:t>, предметные и личностные результаты.</w:t>
      </w:r>
    </w:p>
    <w:p w:rsidR="00EE3406" w:rsidRPr="00574038" w:rsidRDefault="009F679F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="00EE3406" w:rsidRPr="00574038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="00EE3406" w:rsidRPr="00574038">
        <w:rPr>
          <w:rFonts w:ascii="Times New Roman" w:hAnsi="Times New Roman" w:cs="Times New Roman"/>
          <w:sz w:val="24"/>
          <w:szCs w:val="24"/>
        </w:rPr>
        <w:t xml:space="preserve"> результаты означают усвоенные обучающимися способы деятельности, применяемые ими как в рамках образовательного процесса, так и при решении жизненных ситуаций; могут быть представлены в виде совокупности способов </w:t>
      </w:r>
      <w:r w:rsidR="00EE3406" w:rsidRPr="00574038">
        <w:rPr>
          <w:rFonts w:ascii="Times New Roman" w:hAnsi="Times New Roman" w:cs="Times New Roman"/>
          <w:sz w:val="24"/>
          <w:szCs w:val="24"/>
        </w:rPr>
        <w:lastRenderedPageBreak/>
        <w:t>универсальных учебных действий и коммуникативных навыков, которые обеспечивают способность обучающихся к самостоятельному усвоению новых знаний и умений.</w:t>
      </w:r>
    </w:p>
    <w:p w:rsidR="00EE3406" w:rsidRPr="00574038" w:rsidRDefault="009F679F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</w:t>
      </w:r>
      <w:r w:rsidR="00EE3406" w:rsidRPr="00574038">
        <w:rPr>
          <w:rFonts w:ascii="Times New Roman" w:hAnsi="Times New Roman" w:cs="Times New Roman"/>
          <w:sz w:val="24"/>
          <w:szCs w:val="24"/>
        </w:rPr>
        <w:t>Личностные результаты выключают готовность и способность обучающихся к саморазвитию и личностному самоопределению, могут быть представлены следующими компонентами: мотивационно-ценностными (потребность в самореализации, саморазвитии, самосовершенствовании, мотивация достижения, ценностные ориентации); когнитивными (знания, рефлексия деятельности); эмоционально-волевыми (уровень притязаний, самооценка, эмоциональное отношение к достижению, волевые усилия).</w:t>
      </w:r>
    </w:p>
    <w:p w:rsidR="00EE3406" w:rsidRPr="00574038" w:rsidRDefault="009F679F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</w:t>
      </w:r>
      <w:r w:rsidR="00EE3406" w:rsidRPr="00574038">
        <w:rPr>
          <w:rFonts w:ascii="Times New Roman" w:hAnsi="Times New Roman" w:cs="Times New Roman"/>
          <w:sz w:val="24"/>
          <w:szCs w:val="24"/>
        </w:rPr>
        <w:t>Предметные результаты содержат в себе систему основных элементов знаний, которая формируется через усвоение учебного материала, и систему формируемых действий, которые преломляются через специфику предмета и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направлены на их применение и преобразование; могут включать теоретические знания по программе и практические умения, предусмотренные программой.</w:t>
      </w:r>
    </w:p>
    <w:p w:rsidR="00EE3406" w:rsidRPr="00574038" w:rsidRDefault="00427D90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</w:t>
      </w:r>
      <w:r w:rsidR="00EE3406" w:rsidRPr="00574038">
        <w:rPr>
          <w:rFonts w:ascii="Times New Roman" w:hAnsi="Times New Roman" w:cs="Times New Roman"/>
          <w:sz w:val="24"/>
          <w:szCs w:val="24"/>
        </w:rPr>
        <w:t>Оценка образовательных результатов обучающихся по дополнительной общеразвивающей программе носит вариативный характер. Инструменты оценки достижений детей и подростков способствуют росту их самооценки и познавательных интересов в дополнительном образовании, а также возможности диагностировать мотивацию достижений личности. Согласно Федеральному закону № 273 – ФЗ итоговая аттестация по дополнительным общеразвивающим программам не предусматривает проведение итоговой аттестации. Промежуточная аттестация может проводиться в формах, определенных учебным планом (выставки, фестиваль достижений, концерт и т.д.).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Реализация Программы Учреждения позволит достичь следующих результатов: </w:t>
      </w:r>
    </w:p>
    <w:p w:rsidR="00EE3406" w:rsidRPr="00574038" w:rsidRDefault="00EE3406" w:rsidP="00EE3406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Нормативно-правовое обеспечение: 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– сохранить государственные гарантии доступности дополнительного образования детей; 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– совершенствовать нормативную правовую базу, способствующую развитию дополнительного образования. </w:t>
      </w:r>
    </w:p>
    <w:p w:rsidR="00EE3406" w:rsidRPr="00574038" w:rsidRDefault="00EE3406" w:rsidP="00EE3406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Ресурсное обеспечение: 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– создать единое информационно-образовательное пространство основного и дополнительного образования детей; 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- улучшить материально-техническое оснащение дополнительного образования детей;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создать условия для поддержки профессионального развития педагогических кадров; 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создать условия, стимулирующие развитие разных видов направленности дополнительных общеразвивающих программ. 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3. Обеспечение качества и непрерывности дополнительного образования детей: 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организовать дополнительное образование в соответствии с социальным заказом; 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содействовать развитию инновационного движения в дополнительном образовании детей; </w:t>
      </w:r>
    </w:p>
    <w:p w:rsidR="00EE3406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- внедрять интегрированные программы дополнительного образования, направленные на социально-педагогическую поддержку детей.</w:t>
      </w:r>
    </w:p>
    <w:p w:rsidR="00EE3406" w:rsidRPr="00574038" w:rsidRDefault="00EE3406" w:rsidP="00EE340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1.2. 1 Система оценки достижения планируемых результатов</w:t>
      </w:r>
    </w:p>
    <w:p w:rsidR="001B2559" w:rsidRPr="00574038" w:rsidRDefault="00427D90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</w:t>
      </w:r>
      <w:r w:rsidR="00EE3406" w:rsidRPr="00574038">
        <w:rPr>
          <w:rFonts w:ascii="Times New Roman" w:hAnsi="Times New Roman" w:cs="Times New Roman"/>
          <w:sz w:val="24"/>
          <w:szCs w:val="24"/>
        </w:rPr>
        <w:t>Федеральный закон № 273-ФЗ не предусматривает проведение итоговой аттестации по Программам, но и не запрещает. Формы подведения итогов реализации Программы могут быть различны в зависимости от направленности образовательной деятельности и образовательной области: в программах технической, естественнонаучной направленности - это: соревнование, выставка, защита проекта, учебно</w:t>
      </w:r>
      <w:r w:rsidR="00570941" w:rsidRPr="00574038">
        <w:rPr>
          <w:rFonts w:ascii="Times New Roman" w:hAnsi="Times New Roman" w:cs="Times New Roman"/>
          <w:sz w:val="24"/>
          <w:szCs w:val="24"/>
        </w:rPr>
        <w:t>-</w:t>
      </w:r>
      <w:r w:rsidR="00EE3406" w:rsidRPr="00574038">
        <w:rPr>
          <w:rFonts w:ascii="Times New Roman" w:hAnsi="Times New Roman" w:cs="Times New Roman"/>
          <w:sz w:val="24"/>
          <w:szCs w:val="24"/>
        </w:rPr>
        <w:t>исследовательская конференция; в прог</w:t>
      </w:r>
      <w:r w:rsidR="00570941" w:rsidRPr="00574038">
        <w:rPr>
          <w:rFonts w:ascii="Times New Roman" w:hAnsi="Times New Roman" w:cs="Times New Roman"/>
          <w:sz w:val="24"/>
          <w:szCs w:val="24"/>
        </w:rPr>
        <w:t xml:space="preserve">раммах физкультурно-спортивной </w:t>
      </w:r>
      <w:r w:rsidR="00374CC8" w:rsidRPr="00574038">
        <w:rPr>
          <w:rFonts w:ascii="Times New Roman" w:hAnsi="Times New Roman" w:cs="Times New Roman"/>
          <w:sz w:val="24"/>
          <w:szCs w:val="24"/>
        </w:rPr>
        <w:t>- соревнование, игра</w:t>
      </w:r>
      <w:r w:rsidR="00EE3406" w:rsidRPr="00574038">
        <w:rPr>
          <w:rFonts w:ascii="Times New Roman" w:hAnsi="Times New Roman" w:cs="Times New Roman"/>
          <w:sz w:val="24"/>
          <w:szCs w:val="24"/>
        </w:rPr>
        <w:t xml:space="preserve">; в программах художественной направленности - концерт, конкурс творческих работ, спектакль, </w:t>
      </w:r>
      <w:r w:rsidR="00EE3406" w:rsidRPr="00574038">
        <w:rPr>
          <w:rFonts w:ascii="Times New Roman" w:hAnsi="Times New Roman" w:cs="Times New Roman"/>
          <w:sz w:val="24"/>
          <w:szCs w:val="24"/>
        </w:rPr>
        <w:lastRenderedPageBreak/>
        <w:t>фестиваль, творческий отчет, выставка и пр.; в п</w:t>
      </w:r>
      <w:r w:rsidR="00570941" w:rsidRPr="00574038">
        <w:rPr>
          <w:rFonts w:ascii="Times New Roman" w:hAnsi="Times New Roman" w:cs="Times New Roman"/>
          <w:sz w:val="24"/>
          <w:szCs w:val="24"/>
        </w:rPr>
        <w:t>рограммах социально-педагогической</w:t>
      </w:r>
      <w:r w:rsidR="00EE3406" w:rsidRPr="00574038">
        <w:rPr>
          <w:rFonts w:ascii="Times New Roman" w:hAnsi="Times New Roman" w:cs="Times New Roman"/>
          <w:sz w:val="24"/>
          <w:szCs w:val="24"/>
        </w:rPr>
        <w:t xml:space="preserve"> направленности - конференция, проект, слет, игра, конкурс</w:t>
      </w:r>
      <w:r w:rsidR="00711C9A" w:rsidRPr="00574038">
        <w:rPr>
          <w:rFonts w:ascii="Times New Roman" w:hAnsi="Times New Roman" w:cs="Times New Roman"/>
          <w:sz w:val="24"/>
          <w:szCs w:val="24"/>
        </w:rPr>
        <w:t>, акции</w:t>
      </w:r>
      <w:r w:rsidR="00EE3406" w:rsidRPr="00574038">
        <w:rPr>
          <w:rFonts w:ascii="Times New Roman" w:hAnsi="Times New Roman" w:cs="Times New Roman"/>
          <w:sz w:val="24"/>
          <w:szCs w:val="24"/>
        </w:rPr>
        <w:t xml:space="preserve">. Мониторинг предполагает примерные показатели определения результативности реализации Программы: </w:t>
      </w:r>
    </w:p>
    <w:p w:rsidR="001B2559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рост личностных достижений всех субъектов деятельности; </w:t>
      </w:r>
    </w:p>
    <w:p w:rsidR="001B2559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положительная динамика участия воспитанников объединений в творческих коллективах, студиях и т.п. системы дополнительного образования школьного/ муниципального / районного/регионального уровней; </w:t>
      </w:r>
    </w:p>
    <w:p w:rsidR="001B2559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положительная динамика участия в творческих конкурсах, фестивалях, выставках и т.п. школьного / муниципального / районного /регионального уровней; </w:t>
      </w:r>
    </w:p>
    <w:p w:rsidR="001B2559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успешность участия школьников в проектах различного уровня школьного / муниципального / районного /регионального уровня (победители в % к общему кол-ву школьников); </w:t>
      </w:r>
    </w:p>
    <w:p w:rsidR="001B2559" w:rsidRPr="00574038" w:rsidRDefault="00EE3406" w:rsidP="00EE34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расширение использования материально-технического и ресурсного обеспечения дополнительного образования школы; </w:t>
      </w:r>
    </w:p>
    <w:p w:rsidR="00664026" w:rsidRPr="00574038" w:rsidRDefault="00EE3406" w:rsidP="00EE340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- сохранность контингента всех направлений дополнительного образования.</w:t>
      </w:r>
    </w:p>
    <w:p w:rsidR="00664026" w:rsidRPr="00574038" w:rsidRDefault="00664026" w:rsidP="0066402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2.Содержательный раздел образовательной программы дополнительного образования</w:t>
      </w:r>
    </w:p>
    <w:p w:rsidR="00664026" w:rsidRPr="00574038" w:rsidRDefault="00664026" w:rsidP="0066402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2.1. Содержание программы дополнительного образования</w:t>
      </w:r>
    </w:p>
    <w:p w:rsidR="00EE3406" w:rsidRPr="00574038" w:rsidRDefault="00664026" w:rsidP="0066402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74038">
        <w:rPr>
          <w:rFonts w:ascii="Times New Roman" w:hAnsi="Times New Roman" w:cs="Times New Roman"/>
          <w:sz w:val="24"/>
          <w:szCs w:val="24"/>
        </w:rPr>
        <w:t>Дополнительное</w:t>
      </w:r>
      <w:proofErr w:type="gramEnd"/>
      <w:r w:rsidRPr="00574038">
        <w:rPr>
          <w:rFonts w:ascii="Times New Roman" w:hAnsi="Times New Roman" w:cs="Times New Roman"/>
          <w:sz w:val="24"/>
          <w:szCs w:val="24"/>
        </w:rPr>
        <w:t xml:space="preserve"> образования обучающихся Учреждения реализуется через т</w:t>
      </w:r>
      <w:r w:rsidR="000679AF">
        <w:rPr>
          <w:rFonts w:ascii="Times New Roman" w:hAnsi="Times New Roman" w:cs="Times New Roman"/>
          <w:sz w:val="24"/>
          <w:szCs w:val="24"/>
        </w:rPr>
        <w:t>ехническую</w:t>
      </w:r>
      <w:r w:rsidR="00374CC8" w:rsidRPr="00574038">
        <w:rPr>
          <w:rFonts w:ascii="Times New Roman" w:hAnsi="Times New Roman" w:cs="Times New Roman"/>
          <w:sz w:val="24"/>
          <w:szCs w:val="24"/>
        </w:rPr>
        <w:t xml:space="preserve">, </w:t>
      </w:r>
      <w:r w:rsidRPr="00574038">
        <w:rPr>
          <w:rFonts w:ascii="Times New Roman" w:hAnsi="Times New Roman" w:cs="Times New Roman"/>
          <w:sz w:val="24"/>
          <w:szCs w:val="24"/>
        </w:rPr>
        <w:t>физкультурно-спортивную, художественную и социально-педагогическую  направленности.</w:t>
      </w:r>
    </w:p>
    <w:p w:rsidR="00A942BF" w:rsidRPr="00A942BF" w:rsidRDefault="00580BE6" w:rsidP="00407040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Целью технической направленности</w:t>
      </w:r>
      <w:r w:rsidR="00A942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942BF" w:rsidRPr="00A942BF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создание условий для развития у учащихся навыков</w:t>
      </w:r>
      <w:r w:rsidR="00A942BF" w:rsidRPr="00A942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A942BF" w:rsidRPr="00A942BF">
        <w:rPr>
          <w:rFonts w:ascii="Times New Roman" w:eastAsia="Times New Roman" w:hAnsi="Times New Roman" w:cs="Times New Roman"/>
          <w:sz w:val="24"/>
          <w:szCs w:val="24"/>
          <w:lang w:eastAsia="ru-RU"/>
        </w:rPr>
        <w:t>дизайн</w:t>
      </w:r>
      <w:r w:rsidR="00A942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42BF" w:rsidRPr="00A942B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942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42BF" w:rsidRPr="00A942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проектирования, конструирования и моделирования с учетом запросов потребителей через использование проектных технологий.</w:t>
      </w:r>
    </w:p>
    <w:p w:rsidR="00A942BF" w:rsidRPr="00A942BF" w:rsidRDefault="00A942BF" w:rsidP="00A942BF">
      <w:pPr>
        <w:keepNext/>
        <w:keepLines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</w:pPr>
      <w:r w:rsidRPr="00A942BF">
        <w:rPr>
          <w:rFonts w:ascii="Times New Roman" w:eastAsia="Times New Roman" w:hAnsi="Times New Roman" w:cs="Times New Roman"/>
          <w:b/>
          <w:color w:val="000000"/>
          <w:sz w:val="24"/>
          <w:szCs w:val="24"/>
          <w:lang w:bidi="en-US"/>
        </w:rPr>
        <w:t>Задачи программы:</w:t>
      </w:r>
    </w:p>
    <w:p w:rsidR="00A942BF" w:rsidRPr="00A942BF" w:rsidRDefault="00A942BF" w:rsidP="00A942B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rPr>
          <w:rFonts w:ascii="Times New Roman" w:eastAsia="Arial" w:hAnsi="Times New Roman" w:cs="Times New Roman"/>
          <w:sz w:val="24"/>
          <w:szCs w:val="24"/>
          <w:lang w:bidi="en-US"/>
        </w:rPr>
      </w:pPr>
      <w:r w:rsidRPr="00A942BF">
        <w:rPr>
          <w:rFonts w:ascii="Times New Roman" w:eastAsia="Arial" w:hAnsi="Times New Roman" w:cs="Times New Roman"/>
          <w:i/>
          <w:sz w:val="24"/>
          <w:szCs w:val="24"/>
          <w:u w:val="single"/>
          <w:lang w:bidi="en-US"/>
        </w:rPr>
        <w:t>Обучающие:</w:t>
      </w:r>
    </w:p>
    <w:p w:rsidR="00A942BF" w:rsidRPr="00A942BF" w:rsidRDefault="00A942BF" w:rsidP="00A942BF">
      <w:pPr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объяснить базовые понятия сферы промышленного дизайна, ключевые особенности методов дизайн</w:t>
      </w:r>
      <w:r>
        <w:rPr>
          <w:rFonts w:ascii="Times New Roman" w:eastAsia="Arial" w:hAnsi="Times New Roman" w:cs="Times New Roman"/>
          <w:sz w:val="24"/>
          <w:szCs w:val="24"/>
          <w:lang w:bidi="en-US"/>
        </w:rPr>
        <w:t xml:space="preserve"> </w:t>
      </w: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-</w:t>
      </w:r>
      <w:r>
        <w:rPr>
          <w:rFonts w:ascii="Times New Roman" w:eastAsia="Arial" w:hAnsi="Times New Roman" w:cs="Times New Roman"/>
          <w:sz w:val="24"/>
          <w:szCs w:val="24"/>
          <w:lang w:bidi="en-US"/>
        </w:rPr>
        <w:t xml:space="preserve"> </w:t>
      </w: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 xml:space="preserve">проектирования, </w:t>
      </w:r>
      <w:proofErr w:type="gramStart"/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дизайн-аналитики</w:t>
      </w:r>
      <w:proofErr w:type="gramEnd"/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, генерации идей;</w:t>
      </w:r>
    </w:p>
    <w:p w:rsidR="00A942BF" w:rsidRPr="00A942BF" w:rsidRDefault="00A942BF" w:rsidP="00A942BF">
      <w:pPr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 xml:space="preserve">сформировать базовые навыки ручного макетирования и </w:t>
      </w:r>
      <w:proofErr w:type="spellStart"/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прототипирования</w:t>
      </w:r>
      <w:proofErr w:type="spellEnd"/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;</w:t>
      </w:r>
    </w:p>
    <w:p w:rsidR="00A942BF" w:rsidRPr="00A942BF" w:rsidRDefault="00A942BF" w:rsidP="00A942BF">
      <w:pPr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сформировать базовые навыки работы в программах трёхмерного моделирования;</w:t>
      </w:r>
    </w:p>
    <w:p w:rsidR="00A942BF" w:rsidRPr="00A942BF" w:rsidRDefault="00A942BF" w:rsidP="00A942BF">
      <w:pPr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сформировать базовые навыки создания презентаций;</w:t>
      </w:r>
    </w:p>
    <w:p w:rsidR="00A942BF" w:rsidRPr="00A942BF" w:rsidRDefault="00A942BF" w:rsidP="00A942BF">
      <w:pPr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сформировать базовые навыки дизайн-</w:t>
      </w:r>
      <w:proofErr w:type="spellStart"/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скетчинга</w:t>
      </w:r>
      <w:proofErr w:type="spellEnd"/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;</w:t>
      </w:r>
    </w:p>
    <w:p w:rsidR="00A942BF" w:rsidRPr="00A942BF" w:rsidRDefault="00A942BF" w:rsidP="00A942BF">
      <w:pPr>
        <w:numPr>
          <w:ilvl w:val="0"/>
          <w:numId w:val="15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привить навыки проектной деятельности, в том числе использование инструментов планирования.</w:t>
      </w:r>
    </w:p>
    <w:p w:rsidR="00A942BF" w:rsidRPr="00A942BF" w:rsidRDefault="00A942BF" w:rsidP="00A942B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rPr>
          <w:rFonts w:ascii="Times New Roman" w:eastAsia="Arial" w:hAnsi="Times New Roman" w:cs="Times New Roman"/>
          <w:sz w:val="24"/>
          <w:szCs w:val="24"/>
          <w:lang w:bidi="en-US"/>
        </w:rPr>
      </w:pPr>
      <w:r w:rsidRPr="00A942BF">
        <w:rPr>
          <w:rFonts w:ascii="Times New Roman" w:eastAsia="Arial" w:hAnsi="Times New Roman" w:cs="Times New Roman"/>
          <w:i/>
          <w:sz w:val="24"/>
          <w:szCs w:val="24"/>
          <w:u w:val="single"/>
          <w:lang w:bidi="en-US"/>
        </w:rPr>
        <w:t>Развивающие</w:t>
      </w: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:</w:t>
      </w:r>
    </w:p>
    <w:p w:rsidR="00A942BF" w:rsidRPr="00A942BF" w:rsidRDefault="00A942BF" w:rsidP="00A942BF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формировать 4K-компетенции (критическое мышление, креативное мышление, коммуникация, кооперация);</w:t>
      </w:r>
    </w:p>
    <w:p w:rsidR="00A942BF" w:rsidRPr="00A942BF" w:rsidRDefault="00A942BF" w:rsidP="00A942BF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способствовать расширению словарного запаса;</w:t>
      </w:r>
    </w:p>
    <w:p w:rsidR="00A942BF" w:rsidRPr="00A942BF" w:rsidRDefault="00A942BF" w:rsidP="00A942BF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способствовать развитию памяти, внимания, технического мышления, изобретательности;</w:t>
      </w:r>
    </w:p>
    <w:p w:rsidR="00A942BF" w:rsidRPr="00A942BF" w:rsidRDefault="00A942BF" w:rsidP="00A942BF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способствовать формированию интереса к знаниям;</w:t>
      </w:r>
    </w:p>
    <w:p w:rsidR="00A942BF" w:rsidRPr="00A942BF" w:rsidRDefault="00A942BF" w:rsidP="00A942BF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способствовать формированию умения практического применения полученных знаний;</w:t>
      </w:r>
    </w:p>
    <w:p w:rsidR="00A942BF" w:rsidRPr="00A942BF" w:rsidRDefault="00A942BF" w:rsidP="00A942BF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сформировать умение формулировать, аргументировать и отстаивать своё мнение;</w:t>
      </w:r>
    </w:p>
    <w:p w:rsidR="00A942BF" w:rsidRPr="00A942BF" w:rsidRDefault="00A942BF" w:rsidP="00A942BF">
      <w:pPr>
        <w:numPr>
          <w:ilvl w:val="0"/>
          <w:numId w:val="16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 xml:space="preserve">сформировать умение выступать публично с докладами, презентациями и т. п. </w:t>
      </w:r>
    </w:p>
    <w:p w:rsidR="00A942BF" w:rsidRPr="00A942BF" w:rsidRDefault="00A942BF" w:rsidP="00A942B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rPr>
          <w:rFonts w:ascii="Times New Roman" w:eastAsia="Arial" w:hAnsi="Times New Roman" w:cs="Times New Roman"/>
          <w:sz w:val="24"/>
          <w:szCs w:val="24"/>
          <w:lang w:bidi="en-US"/>
        </w:rPr>
      </w:pPr>
      <w:r w:rsidRPr="00A942BF">
        <w:rPr>
          <w:rFonts w:ascii="Times New Roman" w:eastAsia="Arial" w:hAnsi="Times New Roman" w:cs="Times New Roman"/>
          <w:i/>
          <w:sz w:val="24"/>
          <w:szCs w:val="24"/>
          <w:u w:val="single"/>
          <w:lang w:bidi="en-US"/>
        </w:rPr>
        <w:t>Воспитательные</w:t>
      </w: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:</w:t>
      </w:r>
    </w:p>
    <w:p w:rsidR="00A942BF" w:rsidRPr="00A942BF" w:rsidRDefault="00A942BF" w:rsidP="00A942BF">
      <w:pPr>
        <w:numPr>
          <w:ilvl w:val="0"/>
          <w:numId w:val="1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bidi="en-US"/>
        </w:rPr>
      </w:pP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воспитывать аккуратность и дисциплинированность при выполнении работы;</w:t>
      </w:r>
    </w:p>
    <w:p w:rsidR="00A942BF" w:rsidRPr="00A942BF" w:rsidRDefault="00A942BF" w:rsidP="00A942BF">
      <w:pPr>
        <w:numPr>
          <w:ilvl w:val="0"/>
          <w:numId w:val="1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bidi="en-US"/>
        </w:rPr>
      </w:pP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lastRenderedPageBreak/>
        <w:t>способствовать формированию положительной мотивации к трудовой деятельности;</w:t>
      </w:r>
    </w:p>
    <w:p w:rsidR="00A942BF" w:rsidRPr="00A942BF" w:rsidRDefault="00A942BF" w:rsidP="00A942BF">
      <w:pPr>
        <w:numPr>
          <w:ilvl w:val="0"/>
          <w:numId w:val="1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bidi="en-US"/>
        </w:rPr>
      </w:pP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способствовать формированию опыта совместного и индивидуального творчества при выполнении командных заданий;</w:t>
      </w:r>
    </w:p>
    <w:p w:rsidR="00A942BF" w:rsidRPr="00A942BF" w:rsidRDefault="00A942BF" w:rsidP="00A942BF">
      <w:pPr>
        <w:numPr>
          <w:ilvl w:val="0"/>
          <w:numId w:val="1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bidi="en-US"/>
        </w:rPr>
      </w:pP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воспитывать трудолюбие, уважение к труду;</w:t>
      </w:r>
    </w:p>
    <w:p w:rsidR="00A942BF" w:rsidRPr="00A942BF" w:rsidRDefault="00A942BF" w:rsidP="00A942BF">
      <w:pPr>
        <w:numPr>
          <w:ilvl w:val="0"/>
          <w:numId w:val="1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bidi="en-US"/>
        </w:rPr>
      </w:pP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формировать чувство коллективизма и взаимопомощи;</w:t>
      </w:r>
    </w:p>
    <w:p w:rsidR="00374CC8" w:rsidRPr="00A942BF" w:rsidRDefault="00A942BF" w:rsidP="00A942BF">
      <w:pPr>
        <w:numPr>
          <w:ilvl w:val="0"/>
          <w:numId w:val="17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bidi="en-US"/>
        </w:rPr>
      </w:pPr>
      <w:r w:rsidRPr="00A942BF">
        <w:rPr>
          <w:rFonts w:ascii="Times New Roman" w:eastAsia="Arial" w:hAnsi="Times New Roman" w:cs="Times New Roman"/>
          <w:sz w:val="24"/>
          <w:szCs w:val="24"/>
          <w:lang w:bidi="en-US"/>
        </w:rPr>
        <w:t>воспитывать чувство патриотизма, гражданственности, гордости за отечественные достижения в промышленном дизайне.</w:t>
      </w:r>
    </w:p>
    <w:p w:rsidR="00A942BF" w:rsidRPr="00574038" w:rsidRDefault="00A942BF" w:rsidP="00A942B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07040" w:rsidRPr="00407040" w:rsidRDefault="00580BE6" w:rsidP="00407040">
      <w:pPr>
        <w:spacing w:line="276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Целью художественной направленности</w:t>
      </w:r>
      <w:r w:rsidR="00407040">
        <w:rPr>
          <w:rFonts w:ascii="Times New Roman" w:hAnsi="Times New Roman" w:cs="Times New Roman"/>
          <w:sz w:val="24"/>
          <w:szCs w:val="24"/>
        </w:rPr>
        <w:t xml:space="preserve"> </w:t>
      </w:r>
      <w:r w:rsidR="00E105EE" w:rsidRPr="00574038">
        <w:rPr>
          <w:rFonts w:ascii="Times New Roman" w:hAnsi="Times New Roman" w:cs="Times New Roman"/>
          <w:sz w:val="24"/>
          <w:szCs w:val="24"/>
        </w:rPr>
        <w:t>является</w:t>
      </w:r>
      <w:r w:rsidR="00407040">
        <w:rPr>
          <w:rFonts w:ascii="Times New Roman" w:hAnsi="Times New Roman" w:cs="Times New Roman"/>
          <w:sz w:val="24"/>
          <w:szCs w:val="24"/>
        </w:rPr>
        <w:t xml:space="preserve"> </w:t>
      </w:r>
      <w:r w:rsid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407040"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оздание </w:t>
      </w:r>
      <w:proofErr w:type="spellStart"/>
      <w:r w:rsidR="00407040"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валеологических</w:t>
      </w:r>
      <w:proofErr w:type="spellEnd"/>
      <w:r w:rsidR="00407040"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обоснованных условий способствующих совершенствованию индивидуального здоровья учащихся средствами двигательной активности (ритмика, хореография) и развитие каче</w:t>
      </w:r>
      <w:proofErr w:type="gramStart"/>
      <w:r w:rsidR="00407040"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 тв</w:t>
      </w:r>
      <w:proofErr w:type="gramEnd"/>
      <w:r w:rsidR="00407040"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>орческой личности ребенка средствами танцевального искусства.</w:t>
      </w:r>
    </w:p>
    <w:p w:rsidR="00407040" w:rsidRPr="00407040" w:rsidRDefault="00407040" w:rsidP="0040704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0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программы</w:t>
      </w:r>
      <w:r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07040" w:rsidRPr="00407040" w:rsidRDefault="00407040" w:rsidP="00407040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407040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Развивающие:</w:t>
      </w:r>
    </w:p>
    <w:p w:rsidR="00407040" w:rsidRPr="00407040" w:rsidRDefault="00407040" w:rsidP="0040704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>-  развитие и сохранение здоровья детей младшего школьного возраста;</w:t>
      </w:r>
    </w:p>
    <w:p w:rsidR="00407040" w:rsidRPr="00407040" w:rsidRDefault="00407040" w:rsidP="0040704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развить чувство ритма, эмоциональную отзывчивость на музыку, танцевальную</w:t>
      </w:r>
      <w:proofErr w:type="gramEnd"/>
      <w:r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выразительность, координацию движений, ориентировку в пространстве.</w:t>
      </w:r>
    </w:p>
    <w:p w:rsidR="00407040" w:rsidRPr="00407040" w:rsidRDefault="00407040" w:rsidP="0040704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>- дать первоначальную хореографическую подготовку.</w:t>
      </w:r>
    </w:p>
    <w:p w:rsidR="00407040" w:rsidRDefault="00407040" w:rsidP="00407040">
      <w:pPr>
        <w:shd w:val="clear" w:color="auto" w:fill="FFFFFF"/>
        <w:tabs>
          <w:tab w:val="left" w:pos="9000"/>
        </w:tabs>
        <w:ind w:right="-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7040" w:rsidRPr="00407040" w:rsidRDefault="00407040" w:rsidP="00407040">
      <w:pPr>
        <w:shd w:val="clear" w:color="auto" w:fill="FFFFFF"/>
        <w:tabs>
          <w:tab w:val="left" w:pos="9000"/>
        </w:tabs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566C92">
        <w:rPr>
          <w:rFonts w:ascii="Times New Roman" w:hAnsi="Times New Roman" w:cs="Times New Roman"/>
          <w:b/>
          <w:sz w:val="24"/>
          <w:szCs w:val="24"/>
        </w:rPr>
        <w:t xml:space="preserve">Целью физкультурно-оздоровительной </w:t>
      </w:r>
      <w:r w:rsidR="00580BE6" w:rsidRPr="00574038">
        <w:rPr>
          <w:rFonts w:ascii="Times New Roman" w:hAnsi="Times New Roman" w:cs="Times New Roman"/>
          <w:b/>
          <w:sz w:val="24"/>
          <w:szCs w:val="24"/>
        </w:rPr>
        <w:t>направленности</w:t>
      </w:r>
      <w:r w:rsidR="00580BE6" w:rsidRPr="00574038">
        <w:rPr>
          <w:rFonts w:ascii="Times New Roman" w:hAnsi="Times New Roman" w:cs="Times New Roman"/>
          <w:sz w:val="24"/>
          <w:szCs w:val="24"/>
        </w:rPr>
        <w:t xml:space="preserve"> является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0704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укрепление здоровья, физическое развитие и повы</w:t>
      </w:r>
      <w:r w:rsidRPr="00407040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407040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ш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ение работоспособности учащихся, </w:t>
      </w:r>
      <w:r w:rsidRPr="00407040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воспитание у школьников высоких нравственных ка</w:t>
      </w:r>
      <w:r w:rsidRPr="00407040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softHyphen/>
      </w:r>
      <w:r w:rsidRPr="004070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честв, формирование понятия о том, что забота о своем </w:t>
      </w:r>
      <w:r w:rsidRPr="0040704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здоровье является не только личным делом, воспитание </w:t>
      </w:r>
      <w:r w:rsidRPr="00407040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потребности в систематических и самостоятельных заня</w:t>
      </w:r>
      <w:r w:rsidRPr="00407040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</w:r>
      <w:r w:rsidRPr="00407040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тиях физическими упражнениями;</w:t>
      </w:r>
      <w:r w:rsidRPr="00407040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развитие основных двигательных качеств.</w:t>
      </w:r>
    </w:p>
    <w:p w:rsidR="00407040" w:rsidRPr="00407040" w:rsidRDefault="00407040" w:rsidP="00407040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70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программы:</w:t>
      </w:r>
    </w:p>
    <w:p w:rsidR="00407040" w:rsidRPr="00407040" w:rsidRDefault="00407040" w:rsidP="0040704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Обучающие:</w:t>
      </w:r>
    </w:p>
    <w:p w:rsidR="00407040" w:rsidRPr="00407040" w:rsidRDefault="00407040" w:rsidP="00407040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основами технических действий, приемами и физическими упражнениями из базовых видов спорта (волейбол, баскетбол).</w:t>
      </w:r>
    </w:p>
    <w:p w:rsidR="00407040" w:rsidRPr="00407040" w:rsidRDefault="00407040" w:rsidP="00407040">
      <w:p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основных физических качеств и способностей по укреплению здоровья, расширение функциональных возможностей организма;</w:t>
      </w:r>
    </w:p>
    <w:p w:rsidR="00407040" w:rsidRPr="00407040" w:rsidRDefault="00407040" w:rsidP="00407040">
      <w:p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устойчивых интересов к физкультурно-оздоровительной и спортивно-оздоровительной деятельности;</w:t>
      </w:r>
    </w:p>
    <w:p w:rsidR="00407040" w:rsidRPr="00407040" w:rsidRDefault="00407040" w:rsidP="0040704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Развивающие:</w:t>
      </w:r>
    </w:p>
    <w:p w:rsidR="00407040" w:rsidRPr="00407040" w:rsidRDefault="00407040" w:rsidP="0040704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выполнять основные технические и тактические приемы игры.</w:t>
      </w:r>
    </w:p>
    <w:p w:rsidR="00407040" w:rsidRPr="00407040" w:rsidRDefault="00407040" w:rsidP="00407040">
      <w:pPr>
        <w:spacing w:before="6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</w:t>
      </w:r>
      <w:r w:rsidRPr="004070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знаний о физической культуре и спорте, их истории и современном развитии, роли в формировании здорового образа жизни.</w:t>
      </w:r>
    </w:p>
    <w:p w:rsidR="00407040" w:rsidRPr="00407040" w:rsidRDefault="00407040" w:rsidP="0040704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Расширение и углубление знаний по истории развития физической культуры, спорта.</w:t>
      </w:r>
    </w:p>
    <w:p w:rsidR="00407040" w:rsidRPr="00407040" w:rsidRDefault="00407040" w:rsidP="0040704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Воспитательные: </w:t>
      </w:r>
    </w:p>
    <w:p w:rsidR="00407040" w:rsidRPr="00407040" w:rsidRDefault="00407040" w:rsidP="00407040">
      <w:pPr>
        <w:spacing w:before="6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устойчивых интересов к физкультурно-оздоровительной и спортивно-оздоровительной деятельности;</w:t>
      </w:r>
    </w:p>
    <w:p w:rsidR="00407040" w:rsidRPr="00407040" w:rsidRDefault="00407040" w:rsidP="00407040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4070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культуры движений, обогащение двигательного опыта физическими упражнениями с общеразвивающей  направленностью.   </w:t>
      </w:r>
    </w:p>
    <w:p w:rsidR="00407040" w:rsidRDefault="00407040" w:rsidP="00580B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E16B2" w:rsidRPr="00574038" w:rsidRDefault="00C82906" w:rsidP="0040704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lastRenderedPageBreak/>
        <w:t>Целью социально-педагогической</w:t>
      </w:r>
      <w:r w:rsidR="00FE16B2" w:rsidRPr="00574038">
        <w:rPr>
          <w:rFonts w:ascii="Times New Roman" w:hAnsi="Times New Roman" w:cs="Times New Roman"/>
          <w:b/>
          <w:sz w:val="24"/>
          <w:szCs w:val="24"/>
        </w:rPr>
        <w:t xml:space="preserve"> направленности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 является изучение психологических особенностей личности, познание мотивов своего поведения, изучение методик самоконтроля, формирование личности как члена коллектива, а в будущем как члена общества, изучение межличностных взаимоотношений, адаптацию в коллективе. Социальное самоопределение детей и развитие детской социальной инициативы является одной из главных задач социально- гуманитарного направления, которая актуальна прежде всего потому, что сейчас на передний план выходит проблема воспитания личности, способной действовать универсально, владеющей культурой социального самоопределения. А для этого важно сформировать опыт проживания в социальной системе, очертить профессиональные перспективы.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Содержание образовательных программ соответствует:</w:t>
      </w:r>
    </w:p>
    <w:p w:rsidR="00FE16B2" w:rsidRPr="00574038" w:rsidRDefault="00FE16B2" w:rsidP="00FE16B2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достижениям мировой культуры, российским традициям;</w:t>
      </w:r>
    </w:p>
    <w:p w:rsidR="00FE16B2" w:rsidRPr="00574038" w:rsidRDefault="00FE16B2" w:rsidP="00FE16B2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определенному уровню образования;</w:t>
      </w:r>
    </w:p>
    <w:p w:rsidR="00FE16B2" w:rsidRPr="00574038" w:rsidRDefault="00FE16B2" w:rsidP="00FE16B2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направленностям дополнительных общеразвивающих программ;</w:t>
      </w:r>
    </w:p>
    <w:p w:rsidR="00FE16B2" w:rsidRPr="00574038" w:rsidRDefault="00FE16B2" w:rsidP="00FE16B2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современным образовательным технологиям, которые отражены:</w:t>
      </w:r>
    </w:p>
    <w:p w:rsidR="00FE16B2" w:rsidRPr="00574038" w:rsidRDefault="00FE16B2" w:rsidP="00FE16B2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в принципах обучения;</w:t>
      </w:r>
    </w:p>
    <w:p w:rsidR="00FE16B2" w:rsidRPr="00574038" w:rsidRDefault="00FE16B2" w:rsidP="00FE16B2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в формах и методах обучения;</w:t>
      </w:r>
    </w:p>
    <w:p w:rsidR="00FE16B2" w:rsidRPr="00574038" w:rsidRDefault="00FE16B2" w:rsidP="00FE16B2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в методах контроля и управления образовательной деятельностью;</w:t>
      </w:r>
    </w:p>
    <w:p w:rsidR="00FE16B2" w:rsidRPr="00574038" w:rsidRDefault="00FE16B2" w:rsidP="00FE16B2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в средствах обучения.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Используемые методы организации образовательной деятельности в системе дополнительного образования Учреждения: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практические (упражнения, самостоятельные задания)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наглядные (наглядные пособия, технические средства обучения)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демонстрационные (экскурсии, посещение культурологических учреждений)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дидактические (использование обучающих пособий)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иллюстративные (использование иллюстративного материала художественной и периодической печати)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словесные (объяснение, рассказ, беседа, описание, разъяснение)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игровые (основаны на игровой деятельности воспитанников)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ассоциативные (основаны на ассоциациях – высших корковых функций головного мозга)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технологические (использование различных педагогических технологий в организации работы с детьми)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репродуктивные (форма овладения материалом, основанная на воспроизводящей функции памяти). Используются при повторении, закреплении.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Объяснительно-иллюстративные (объяснение, описание на иллюстративном фактическом материале)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проблемные (проблемная ситуация, научный поиск)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частично-поисковые (предположения, самостоятельность рассуждения, постановка отдельных проблемных вопросов)</w:t>
      </w:r>
    </w:p>
    <w:p w:rsidR="00FE16B2" w:rsidRPr="00574038" w:rsidRDefault="00FE16B2" w:rsidP="00FE16B2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исследовательские (самостоятельные наблюдения, исследовательские задания)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Формы занятий:</w:t>
      </w:r>
      <w:r w:rsidRPr="00574038">
        <w:rPr>
          <w:rFonts w:ascii="Times New Roman" w:hAnsi="Times New Roman" w:cs="Times New Roman"/>
          <w:sz w:val="24"/>
          <w:szCs w:val="24"/>
        </w:rPr>
        <w:t xml:space="preserve"> индивидуальные, групповые, фронтальные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Виды занятий:</w:t>
      </w:r>
    </w:p>
    <w:p w:rsidR="00FE16B2" w:rsidRPr="00574038" w:rsidRDefault="00FE16B2" w:rsidP="00FE16B2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Игры (познавательные, творческие, диагностические, ролевые и т.д.)</w:t>
      </w:r>
    </w:p>
    <w:p w:rsidR="00FE16B2" w:rsidRPr="00574038" w:rsidRDefault="00FE16B2" w:rsidP="00FE16B2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Конкурс</w:t>
      </w:r>
    </w:p>
    <w:p w:rsidR="00FE16B2" w:rsidRPr="00574038" w:rsidRDefault="00FE16B2" w:rsidP="00FE16B2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Фестиваль</w:t>
      </w:r>
    </w:p>
    <w:p w:rsidR="00FE16B2" w:rsidRPr="00574038" w:rsidRDefault="00FE16B2" w:rsidP="00FE16B2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Соревнование</w:t>
      </w:r>
    </w:p>
    <w:p w:rsidR="00FE16B2" w:rsidRPr="00574038" w:rsidRDefault="00FE16B2" w:rsidP="00FE16B2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Экскурсия</w:t>
      </w:r>
    </w:p>
    <w:p w:rsidR="00FE16B2" w:rsidRPr="00574038" w:rsidRDefault="00FE16B2" w:rsidP="00FE16B2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lastRenderedPageBreak/>
        <w:t>Концерт</w:t>
      </w:r>
    </w:p>
    <w:p w:rsidR="00FE16B2" w:rsidRPr="00574038" w:rsidRDefault="00FE16B2" w:rsidP="00FE16B2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Выставка</w:t>
      </w:r>
    </w:p>
    <w:p w:rsidR="00FE16B2" w:rsidRPr="00CA43EF" w:rsidRDefault="00FE16B2" w:rsidP="00FE16B2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Викторина и т.д.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Формы отслеживания результатов.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Для проведения процедуры аттестации в объединениях используются следующие формы отслеживания результатов:</w:t>
      </w:r>
    </w:p>
    <w:p w:rsidR="00FE16B2" w:rsidRPr="00574038" w:rsidRDefault="00FE16B2" w:rsidP="00FE16B2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зачётные занятия;</w:t>
      </w:r>
    </w:p>
    <w:p w:rsidR="00FE16B2" w:rsidRDefault="00FE16B2" w:rsidP="00FE16B2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тестирование;</w:t>
      </w:r>
    </w:p>
    <w:p w:rsidR="00CA43EF" w:rsidRPr="00574038" w:rsidRDefault="00CA43EF" w:rsidP="00FE16B2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беседа;</w:t>
      </w:r>
    </w:p>
    <w:p w:rsidR="00FE16B2" w:rsidRPr="00574038" w:rsidRDefault="00FE16B2" w:rsidP="00FE16B2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самостоятельная практическая работа;</w:t>
      </w:r>
    </w:p>
    <w:p w:rsidR="00FE16B2" w:rsidRPr="00574038" w:rsidRDefault="00FE16B2" w:rsidP="00FE16B2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отчётные концерты;</w:t>
      </w:r>
    </w:p>
    <w:p w:rsidR="00FE16B2" w:rsidRPr="00574038" w:rsidRDefault="00FE16B2" w:rsidP="00FE16B2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выставки работ;</w:t>
      </w:r>
    </w:p>
    <w:p w:rsidR="00FE16B2" w:rsidRPr="00574038" w:rsidRDefault="00FE16B2" w:rsidP="00FE16B2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групповой и индивидуальный опрос;</w:t>
      </w:r>
    </w:p>
    <w:p w:rsidR="00FE16B2" w:rsidRPr="00574038" w:rsidRDefault="00FE16B2" w:rsidP="00FE16B2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открытые и итоговые занятия;</w:t>
      </w:r>
    </w:p>
    <w:p w:rsidR="00FE16B2" w:rsidRPr="00574038" w:rsidRDefault="00FE16B2" w:rsidP="00FE16B2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тематические показы;</w:t>
      </w:r>
    </w:p>
    <w:p w:rsidR="00FE16B2" w:rsidRPr="00574038" w:rsidRDefault="00FE16B2" w:rsidP="00FE16B2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конкурсные программы и фестивали;</w:t>
      </w:r>
    </w:p>
    <w:p w:rsidR="00FE16B2" w:rsidRPr="00574038" w:rsidRDefault="00FE16B2" w:rsidP="00FE16B2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олимпиады и турниры;</w:t>
      </w:r>
    </w:p>
    <w:p w:rsidR="00FE16B2" w:rsidRPr="00574038" w:rsidRDefault="00FE16B2" w:rsidP="00FE16B2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защита творческих проектов;</w:t>
      </w:r>
    </w:p>
    <w:p w:rsidR="00FE16B2" w:rsidRPr="00574038" w:rsidRDefault="00FE16B2" w:rsidP="00FE16B2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мастер-классы;</w:t>
      </w:r>
    </w:p>
    <w:p w:rsidR="00FE16B2" w:rsidRPr="00574038" w:rsidRDefault="00FE16B2" w:rsidP="00FE16B2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защита рефератов;</w:t>
      </w:r>
    </w:p>
    <w:p w:rsidR="00FE16B2" w:rsidRPr="00574038" w:rsidRDefault="00FE16B2" w:rsidP="00FE16B2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написание текстов, подбор фотографий и верстка газеты;</w:t>
      </w:r>
    </w:p>
    <w:p w:rsidR="00FE16B2" w:rsidRPr="00574038" w:rsidRDefault="00FE16B2" w:rsidP="00FE16B2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контрольные и самостоятельные занятия;</w:t>
      </w:r>
    </w:p>
    <w:p w:rsidR="00FE16B2" w:rsidRPr="00574038" w:rsidRDefault="00FE16B2" w:rsidP="00FE16B2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участие в олимпиадах и конференциях;</w:t>
      </w:r>
    </w:p>
    <w:p w:rsidR="00FE16B2" w:rsidRPr="00574038" w:rsidRDefault="00FE16B2" w:rsidP="00FE16B2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организация и участие в различных акциях;</w:t>
      </w:r>
    </w:p>
    <w:p w:rsidR="00FE16B2" w:rsidRPr="00574038" w:rsidRDefault="00374CC8" w:rsidP="00FE16B2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соревнования.</w:t>
      </w:r>
    </w:p>
    <w:p w:rsidR="00FE16B2" w:rsidRPr="00574038" w:rsidRDefault="00FE16B2" w:rsidP="00FE16B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2.2.Условия реализации образовательной программы дополнительного образования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Развитие системы дополнительного образования детей зависит от успешности решения целого ряда задач организационного, кадрового, материально-технического, программно-методического, психологического характера.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Организационно-педагогические условия направлены на развитие системы дополнительного образования детей в Учреждении и способствуют созданию единого воспитательного и образовательного пространства. Для этого ежегодно анализируется социокультурная ситуация, учитываются интересы и потребности детей и их родителей (законных представителей) в дополнительном образовании. Важно также учесть особенности Учреждения, его приоритетные направления работы, основные задачи, которые оно призвано решать, а также сложившиеся традиции, материально-технические и кадровые возможности.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Данные условия способствуют возможности взаимопроникновения, интеграции основного и дополнительного образования детей.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Учебный год </w:t>
      </w:r>
      <w:r w:rsidR="0006505E" w:rsidRPr="00574038">
        <w:rPr>
          <w:rFonts w:ascii="Times New Roman" w:hAnsi="Times New Roman" w:cs="Times New Roman"/>
          <w:sz w:val="24"/>
          <w:szCs w:val="24"/>
        </w:rPr>
        <w:t xml:space="preserve">устанавливается в календарном учебном графике. </w:t>
      </w:r>
      <w:r w:rsidRPr="00574038">
        <w:rPr>
          <w:rFonts w:ascii="Times New Roman" w:hAnsi="Times New Roman" w:cs="Times New Roman"/>
          <w:sz w:val="24"/>
          <w:szCs w:val="24"/>
        </w:rPr>
        <w:t xml:space="preserve">В Учреждении организовано обучение в объединениях дополнительного образования в течение всего календарного года. Продолжительность учебного года </w:t>
      </w:r>
      <w:r w:rsidR="00CA43EF">
        <w:rPr>
          <w:rFonts w:ascii="Times New Roman" w:hAnsi="Times New Roman" w:cs="Times New Roman"/>
          <w:sz w:val="24"/>
          <w:szCs w:val="24"/>
        </w:rPr>
        <w:t xml:space="preserve">– 33-35 </w:t>
      </w:r>
      <w:r w:rsidR="0006505E" w:rsidRPr="00574038">
        <w:rPr>
          <w:rFonts w:ascii="Times New Roman" w:hAnsi="Times New Roman" w:cs="Times New Roman"/>
          <w:sz w:val="24"/>
          <w:szCs w:val="24"/>
        </w:rPr>
        <w:t>недель</w:t>
      </w:r>
      <w:r w:rsidRPr="0057403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Занятия в детских объединениях начинаются по истечении </w:t>
      </w:r>
      <w:r w:rsidRPr="00263ABF">
        <w:rPr>
          <w:rFonts w:ascii="Times New Roman" w:hAnsi="Times New Roman" w:cs="Times New Roman"/>
          <w:sz w:val="24"/>
          <w:szCs w:val="24"/>
        </w:rPr>
        <w:t>60 минут после уроков и заканчиваются не позже 18.00 часов.</w:t>
      </w:r>
      <w:r w:rsidRPr="00574038">
        <w:rPr>
          <w:rFonts w:ascii="Times New Roman" w:hAnsi="Times New Roman" w:cs="Times New Roman"/>
          <w:sz w:val="24"/>
          <w:szCs w:val="24"/>
        </w:rPr>
        <w:t xml:space="preserve"> Продолжительность занятий в образовательной организации без перерыва должна составлять не более 45 минут. Необходимо проведение перерывов между занятиями длительностью не менее 10 минут для отдыха детей и проветривания помещений.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lastRenderedPageBreak/>
        <w:t>Организация учебных занятий с обучающимися осуществляется в соответствии с расписанием занятий, где указываются учебные группы, время и продолжительность занятий, место проведения, количество часов в неделю. Расписание занятий составляется для создания наиболее благоприятного режима труда и отдыха обучающихся администрацией учреждения по представлению педагогических работников с учетом пожеланий родителей (законных представителей), возрастных особенностей детей и установленных санитарно-гигиенических норм.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Учреждение организуют образовательный процесс в соответствии с индивидуальными учебными планами в объединениях по интересам, сформированных в группы обучающихся одного возраста или разных возрастных категорий (разновозрастные группы).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Занятия в объединениях могут проводиться по дополнительным общеобразовательным программам различной направленности (технической, естественнонаучной, физкультурно-спортивной, художественной, социально-педагогической).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Занятия в объединениях могут проводиться по группам, индивидуально или всем составом объединения.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Допускается сочетание различных форм получения образования и форм обучения. Формы обучения по дополнительным общеобразовательным программам определяются Учреждением самостоятельно, если иное не установлено законодательством Российской Федерации.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Порядок приема в объединения обеспечивает прием всех детей, желающих получить дополнительное образование.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Организация учебно-воспитательного характеризуется следующими особенностями: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- обучающиеся приходят на занятия в свободное от основной учебы время;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- обучение организуется на добровольных началах всех сторон (дети, родители, педагоги);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- допускается переход обучающихся в процессе обучения из одного объединения в другое;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- каждый обучающийся имеет право заниматься в нескольких объединениях, 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- детям предоставляются возможности сочетать различные направления и формы занятий.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Дополнительные общеобразовательные прогр</w:t>
      </w:r>
      <w:r w:rsidR="00A853DB" w:rsidRPr="00574038">
        <w:rPr>
          <w:rFonts w:ascii="Times New Roman" w:hAnsi="Times New Roman" w:cs="Times New Roman"/>
          <w:sz w:val="24"/>
          <w:szCs w:val="24"/>
        </w:rPr>
        <w:t>аммы реализуются Учреждением</w:t>
      </w:r>
      <w:r w:rsidRPr="00574038">
        <w:rPr>
          <w:rFonts w:ascii="Times New Roman" w:hAnsi="Times New Roman" w:cs="Times New Roman"/>
          <w:sz w:val="24"/>
          <w:szCs w:val="24"/>
        </w:rPr>
        <w:t xml:space="preserve"> самостоя</w:t>
      </w:r>
      <w:r w:rsidR="00A853DB" w:rsidRPr="00574038">
        <w:rPr>
          <w:rFonts w:ascii="Times New Roman" w:hAnsi="Times New Roman" w:cs="Times New Roman"/>
          <w:sz w:val="24"/>
          <w:szCs w:val="24"/>
        </w:rPr>
        <w:t xml:space="preserve">тельно. </w:t>
      </w:r>
      <w:r w:rsidRPr="00574038">
        <w:rPr>
          <w:rFonts w:ascii="Times New Roman" w:hAnsi="Times New Roman" w:cs="Times New Roman"/>
          <w:sz w:val="24"/>
          <w:szCs w:val="24"/>
        </w:rPr>
        <w:t xml:space="preserve">При разработке и реализации дополнительных общеобразовательных программ используются различные образовательные технологии, в том числе дистанционные образовательные технологии, электронное обучение с учетом требований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программ, 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Использование при реализации дополнительных общеобразовательных программ методов и средств обучения и воспитания, образовательных технологий, наносящих вред физическому или психическому здоровью обучающихся, запрещается.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Учреждение ежегодно обновляет дополнительные общеобразовательные программы с учетом развития науки, техники, культуры, экономики, технологий и социальной сферы.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При реализации дополнительных общеобразовательных программ Учреждение может организовывать и проводить массовые мероприятия, создавать необходимые условия для совместной деятельности обучающихся и родителей (законных представителей).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Педагогическая деятельность по реализации дополнительных общеобразовательных программ осуществляется лицами, имеющими среднее профессиональное или высшее образование (в том числе по направлениям, соответствующим направлениям дополнительных общеобразовательных программ, реализуемых организацией, осуществляющей образовательную деятельность)</w:t>
      </w:r>
      <w:r w:rsidRPr="00574038">
        <w:rPr>
          <w:rFonts w:ascii="Times New Roman" w:hAnsi="Times New Roman" w:cs="Times New Roman"/>
          <w:sz w:val="24"/>
          <w:szCs w:val="24"/>
          <w:vertAlign w:val="superscript"/>
        </w:rPr>
        <w:t> </w:t>
      </w:r>
      <w:r w:rsidRPr="00574038">
        <w:rPr>
          <w:rFonts w:ascii="Times New Roman" w:hAnsi="Times New Roman" w:cs="Times New Roman"/>
          <w:sz w:val="24"/>
          <w:szCs w:val="24"/>
        </w:rPr>
        <w:t xml:space="preserve">и отвечающими квалификационным </w:t>
      </w:r>
      <w:r w:rsidRPr="00574038">
        <w:rPr>
          <w:rFonts w:ascii="Times New Roman" w:hAnsi="Times New Roman" w:cs="Times New Roman"/>
          <w:sz w:val="24"/>
          <w:szCs w:val="24"/>
        </w:rPr>
        <w:lastRenderedPageBreak/>
        <w:t>требованиям, указанным в квалификационных справочниках, и (или) профессиональным стандартам.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Учреждение вправе привлекать к реализации дополнительных общеобразовательных программ лиц, получающих высшее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«Образование и педагогические науки» в случае рекомендации аттестационной комиссии и соблюдения требований, предусмотренных квалификационными справочниками.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В работе объединений при наличии условий и согласия руководителя объединения совместно с несовершеннолетними обучающимися могут участвовать их родители (законные представители).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При реализации дополнительных общеобразовательных программ могут предусматриваться как аудиторные, так и внеаудиторные (самостоятельные) занятия, которые проводятся по группам или индивидуально.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Учреждение определяет формы аудиторных занятий, а также формы, порядок и периодичность проведения промежуточной аттестации обучающихся.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Для обучающихся с ограниченными возможностями здоровья, детей-инвалидов и инвалидов Учреждение организует образовательный процесс по дополнительным общеобразовательным программам с учетом особенностей психофизического развития указанных категорий обучающихся.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Учреждение, может на договорной основе оказывать услуги по реализации дополнительных общеобразовательных программ, организации досуговой деятельности обучающихся педагогическим коллективам других образовательных организаций, а также молодежным и детским общественным объединениям и организациям.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Обучение и воспитание ведется на </w:t>
      </w:r>
      <w:r w:rsidR="003A5470" w:rsidRPr="00574038">
        <w:rPr>
          <w:rFonts w:ascii="Times New Roman" w:hAnsi="Times New Roman" w:cs="Times New Roman"/>
          <w:sz w:val="24"/>
          <w:szCs w:val="24"/>
        </w:rPr>
        <w:t>государственном языке Российской Федерации, государственных языках Республики Т</w:t>
      </w:r>
      <w:r w:rsidR="00A853DB" w:rsidRPr="00574038">
        <w:rPr>
          <w:rFonts w:ascii="Times New Roman" w:hAnsi="Times New Roman" w:cs="Times New Roman"/>
          <w:sz w:val="24"/>
          <w:szCs w:val="24"/>
        </w:rPr>
        <w:t xml:space="preserve">атарстан, а также на родных языках народов Российской Федерации в зависимости от их целей, тематики, целевой аудитории и иных факторов. </w:t>
      </w:r>
      <w:r w:rsidRPr="00574038">
        <w:rPr>
          <w:rFonts w:ascii="Times New Roman" w:hAnsi="Times New Roman" w:cs="Times New Roman"/>
          <w:sz w:val="24"/>
          <w:szCs w:val="24"/>
        </w:rPr>
        <w:t>Учебно-воспитательный процесс организуется в соответствии с требованиями техники безопасности и санитарными нормами и правилами, предъявляемыми Учреждением.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В Учреждении сформирована необходимая материально</w:t>
      </w:r>
      <w:r w:rsidRPr="00574038">
        <w:rPr>
          <w:rFonts w:ascii="Times New Roman" w:hAnsi="Times New Roman" w:cs="Times New Roman"/>
          <w:sz w:val="24"/>
          <w:szCs w:val="24"/>
        </w:rPr>
        <w:softHyphen/>
        <w:t>-техническая база, созданы оптимальные условия для организации образовательного процесса. В здании имеются:</w:t>
      </w:r>
    </w:p>
    <w:p w:rsidR="00FE16B2" w:rsidRPr="00574038" w:rsidRDefault="00FE16B2" w:rsidP="00FE16B2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спортивный зал;</w:t>
      </w:r>
    </w:p>
    <w:p w:rsidR="00FE16B2" w:rsidRPr="00574038" w:rsidRDefault="00FE16B2" w:rsidP="00FE16B2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учебные кабинеты;</w:t>
      </w:r>
    </w:p>
    <w:p w:rsidR="00FE16B2" w:rsidRPr="00574038" w:rsidRDefault="00FE16B2" w:rsidP="00FE16B2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компьютерный класс;</w:t>
      </w:r>
    </w:p>
    <w:p w:rsidR="00FE16B2" w:rsidRPr="00574038" w:rsidRDefault="00FE16B2" w:rsidP="00FE16B2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стадион;</w:t>
      </w:r>
    </w:p>
    <w:p w:rsidR="00FE16B2" w:rsidRPr="00574038" w:rsidRDefault="00FE16B2" w:rsidP="00FE16B2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спортивная площадка;</w:t>
      </w:r>
    </w:p>
    <w:p w:rsidR="00FE16B2" w:rsidRPr="00574038" w:rsidRDefault="00FE16B2" w:rsidP="00FE16B2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библиотека;</w:t>
      </w:r>
    </w:p>
    <w:p w:rsidR="00FE16B2" w:rsidRPr="00574038" w:rsidRDefault="00FE16B2" w:rsidP="00FE16B2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копировальные аппараты;</w:t>
      </w:r>
    </w:p>
    <w:p w:rsidR="00FE16B2" w:rsidRPr="00574038" w:rsidRDefault="00FE16B2" w:rsidP="00FE16B2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мультимедиа аппаратура;</w:t>
      </w:r>
    </w:p>
    <w:p w:rsidR="00FE16B2" w:rsidRPr="00574038" w:rsidRDefault="00FE16B2" w:rsidP="00FE16B2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видео и аудиотека, электронные учебные пособия.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Помещения отвечают требованиям санитарных норм и правил, а также требованиям противопожарной безопасности. Для обеспечения обучающихся, воспитанников и работников питанием имеется</w:t>
      </w:r>
      <w:r w:rsidR="003A5470" w:rsidRPr="00574038">
        <w:rPr>
          <w:rFonts w:ascii="Times New Roman" w:hAnsi="Times New Roman" w:cs="Times New Roman"/>
          <w:sz w:val="24"/>
          <w:szCs w:val="24"/>
        </w:rPr>
        <w:t xml:space="preserve"> столовая, и медицинский уголок</w:t>
      </w:r>
      <w:r w:rsidRPr="00574038">
        <w:rPr>
          <w:rFonts w:ascii="Times New Roman" w:hAnsi="Times New Roman" w:cs="Times New Roman"/>
          <w:sz w:val="24"/>
          <w:szCs w:val="24"/>
        </w:rPr>
        <w:t>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Имеются технические средства обучения с выходом в Интернет. Рабочие места педагогов и обучающихся оборудованы в соответствии с санитарно-гигиеническими нормами и педагогическими требованиями.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lastRenderedPageBreak/>
        <w:t>В целях совершенствования образовательного процесса используется аудио-видеотехника, персональные компьютеры и другая оргтехника.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Наличие материально-технического обеспечения и оснащения.</w:t>
      </w:r>
    </w:p>
    <w:p w:rsidR="00FE16B2" w:rsidRPr="00574038" w:rsidRDefault="003A547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Компьютер стационарный – 6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 шт.</w:t>
      </w:r>
    </w:p>
    <w:p w:rsidR="00FE16B2" w:rsidRPr="00574038" w:rsidRDefault="00425405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3A5470" w:rsidRPr="00574038">
        <w:rPr>
          <w:rFonts w:ascii="Times New Roman" w:hAnsi="Times New Roman" w:cs="Times New Roman"/>
          <w:sz w:val="24"/>
          <w:szCs w:val="24"/>
        </w:rPr>
        <w:t>опировальный аппарат – 2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 шт.</w:t>
      </w:r>
    </w:p>
    <w:p w:rsidR="00FE16B2" w:rsidRPr="00574038" w:rsidRDefault="00425405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E16B2" w:rsidRPr="00574038">
        <w:rPr>
          <w:rFonts w:ascii="Times New Roman" w:hAnsi="Times New Roman" w:cs="Times New Roman"/>
          <w:sz w:val="24"/>
          <w:szCs w:val="24"/>
        </w:rPr>
        <w:t>ринтер – 2 шт.</w:t>
      </w:r>
    </w:p>
    <w:p w:rsidR="00FE16B2" w:rsidRPr="00574038" w:rsidRDefault="00425405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Музыкальный центр - 3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 шт.</w:t>
      </w:r>
    </w:p>
    <w:p w:rsidR="00FE16B2" w:rsidRPr="00574038" w:rsidRDefault="003A547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Микрофоны - 2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 шт.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Колонки- 2 шт.</w:t>
      </w:r>
    </w:p>
    <w:p w:rsidR="00FE16B2" w:rsidRPr="00574038" w:rsidRDefault="00425405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Комплект мультимедиа-проектора - 1 </w:t>
      </w:r>
      <w:r w:rsidR="00FE16B2" w:rsidRPr="00574038">
        <w:rPr>
          <w:rFonts w:ascii="Times New Roman" w:hAnsi="Times New Roman" w:cs="Times New Roman"/>
          <w:sz w:val="24"/>
          <w:szCs w:val="24"/>
        </w:rPr>
        <w:t>шт.</w:t>
      </w:r>
    </w:p>
    <w:p w:rsidR="00FE16B2" w:rsidRPr="00574038" w:rsidRDefault="00425405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Интерактивная доска - 2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 шт.</w:t>
      </w:r>
    </w:p>
    <w:p w:rsidR="00FE16B2" w:rsidRPr="00574038" w:rsidRDefault="003A547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Ноутбу</w:t>
      </w:r>
      <w:r w:rsidR="00425405">
        <w:rPr>
          <w:rFonts w:ascii="Times New Roman" w:hAnsi="Times New Roman" w:cs="Times New Roman"/>
          <w:sz w:val="24"/>
          <w:szCs w:val="24"/>
        </w:rPr>
        <w:t>к – 7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 шт.</w:t>
      </w:r>
    </w:p>
    <w:p w:rsidR="00FE16B2" w:rsidRPr="00574038" w:rsidRDefault="003A5470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Экран для видеопроектора - 6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 шт.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Школьная мебель.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Техническое оснащение используется строго по назначению в соответствии с документацией по его функционированию и эксплуатации, содержится в технически исправном состоянии. 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Для функционирования объединений дополнительного образования оборудованы следующие кабинеты:</w:t>
      </w:r>
    </w:p>
    <w:tbl>
      <w:tblPr>
        <w:tblStyle w:val="a3"/>
        <w:tblW w:w="9464" w:type="dxa"/>
        <w:tblLayout w:type="fixed"/>
        <w:tblLook w:val="04A0" w:firstRow="1" w:lastRow="0" w:firstColumn="1" w:lastColumn="0" w:noHBand="0" w:noVBand="1"/>
      </w:tblPr>
      <w:tblGrid>
        <w:gridCol w:w="534"/>
        <w:gridCol w:w="6"/>
        <w:gridCol w:w="4104"/>
        <w:gridCol w:w="4820"/>
      </w:tblGrid>
      <w:tr w:rsidR="00FE16B2" w:rsidRPr="00574038" w:rsidTr="00FE16B2">
        <w:trPr>
          <w:trHeight w:val="187"/>
        </w:trPr>
        <w:tc>
          <w:tcPr>
            <w:tcW w:w="534" w:type="dxa"/>
          </w:tcPr>
          <w:p w:rsidR="00FE16B2" w:rsidRPr="00574038" w:rsidRDefault="00FE16B2" w:rsidP="00FE16B2">
            <w:pPr>
              <w:spacing w:line="259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0" w:type="dxa"/>
            <w:gridSpan w:val="2"/>
          </w:tcPr>
          <w:p w:rsidR="00FE16B2" w:rsidRPr="00574038" w:rsidRDefault="00FE16B2" w:rsidP="00FE16B2">
            <w:pPr>
              <w:spacing w:line="259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объединения</w:t>
            </w:r>
          </w:p>
        </w:tc>
        <w:tc>
          <w:tcPr>
            <w:tcW w:w="4820" w:type="dxa"/>
          </w:tcPr>
          <w:p w:rsidR="00FE16B2" w:rsidRPr="00574038" w:rsidRDefault="00FE16B2" w:rsidP="00FE16B2">
            <w:pPr>
              <w:spacing w:line="259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/>
                <w:sz w:val="24"/>
                <w:szCs w:val="24"/>
              </w:rPr>
              <w:t>Оснащение (%)</w:t>
            </w:r>
          </w:p>
        </w:tc>
      </w:tr>
      <w:tr w:rsidR="00FE16B2" w:rsidRPr="00574038" w:rsidTr="00FE16B2">
        <w:trPr>
          <w:trHeight w:val="423"/>
        </w:trPr>
        <w:tc>
          <w:tcPr>
            <w:tcW w:w="9464" w:type="dxa"/>
            <w:gridSpan w:val="4"/>
            <w:vAlign w:val="center"/>
          </w:tcPr>
          <w:p w:rsidR="00FE16B2" w:rsidRPr="00574038" w:rsidRDefault="00566C92" w:rsidP="00FE16B2">
            <w:pPr>
              <w:spacing w:line="259" w:lineRule="auto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Физкультурно-оздоровительное</w:t>
            </w:r>
            <w:r w:rsidR="00FE16B2" w:rsidRPr="00574038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направление</w:t>
            </w:r>
          </w:p>
        </w:tc>
      </w:tr>
      <w:tr w:rsidR="00FE16B2" w:rsidRPr="00574038" w:rsidTr="00FE16B2">
        <w:trPr>
          <w:trHeight w:val="423"/>
        </w:trPr>
        <w:tc>
          <w:tcPr>
            <w:tcW w:w="540" w:type="dxa"/>
            <w:gridSpan w:val="2"/>
          </w:tcPr>
          <w:p w:rsidR="00FE16B2" w:rsidRPr="00574038" w:rsidRDefault="00FE16B2" w:rsidP="00FE16B2">
            <w:pPr>
              <w:numPr>
                <w:ilvl w:val="0"/>
                <w:numId w:val="10"/>
              </w:num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4" w:type="dxa"/>
          </w:tcPr>
          <w:p w:rsidR="00FE16B2" w:rsidRPr="00574038" w:rsidRDefault="00D43611" w:rsidP="00FE16B2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92678" w:rsidRPr="00574038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820" w:type="dxa"/>
            <w:vAlign w:val="center"/>
          </w:tcPr>
          <w:p w:rsidR="00FE16B2" w:rsidRPr="00574038" w:rsidRDefault="0091547A" w:rsidP="00FE16B2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</w:t>
            </w:r>
            <w:r w:rsidR="00FE16B2" w:rsidRPr="00574038">
              <w:rPr>
                <w:rFonts w:ascii="Times New Roman" w:hAnsi="Times New Roman" w:cs="Times New Roman"/>
                <w:sz w:val="24"/>
                <w:szCs w:val="24"/>
              </w:rPr>
              <w:t>зал, 100%</w:t>
            </w:r>
          </w:p>
        </w:tc>
      </w:tr>
      <w:tr w:rsidR="00FE16B2" w:rsidRPr="00574038" w:rsidTr="00FE16B2">
        <w:trPr>
          <w:trHeight w:val="405"/>
        </w:trPr>
        <w:tc>
          <w:tcPr>
            <w:tcW w:w="9464" w:type="dxa"/>
            <w:gridSpan w:val="4"/>
            <w:vAlign w:val="center"/>
          </w:tcPr>
          <w:p w:rsidR="00FE16B2" w:rsidRPr="00574038" w:rsidRDefault="00FE16B2" w:rsidP="00FE16B2">
            <w:pPr>
              <w:spacing w:line="259" w:lineRule="auto"/>
              <w:jc w:val="both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Художественное</w:t>
            </w:r>
            <w:r w:rsidR="006E4A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="006E4A04">
              <w:rPr>
                <w:rFonts w:ascii="Times New Roman" w:hAnsi="Times New Roman" w:cs="Times New Roman"/>
                <w:b/>
                <w:sz w:val="24"/>
                <w:szCs w:val="24"/>
              </w:rPr>
              <w:t>-э</w:t>
            </w:r>
            <w:proofErr w:type="gramEnd"/>
            <w:r w:rsidR="006E4A04">
              <w:rPr>
                <w:rFonts w:ascii="Times New Roman" w:hAnsi="Times New Roman" w:cs="Times New Roman"/>
                <w:b/>
                <w:sz w:val="24"/>
                <w:szCs w:val="24"/>
              </w:rPr>
              <w:t>стетическое</w:t>
            </w:r>
            <w:r w:rsidRPr="005740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направление</w:t>
            </w:r>
          </w:p>
        </w:tc>
      </w:tr>
      <w:tr w:rsidR="00FE16B2" w:rsidRPr="00574038" w:rsidTr="00FE16B2">
        <w:tc>
          <w:tcPr>
            <w:tcW w:w="534" w:type="dxa"/>
          </w:tcPr>
          <w:p w:rsidR="00FE16B2" w:rsidRPr="00574038" w:rsidRDefault="00FE16B2" w:rsidP="00FE16B2">
            <w:pPr>
              <w:numPr>
                <w:ilvl w:val="0"/>
                <w:numId w:val="12"/>
              </w:num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gridSpan w:val="2"/>
          </w:tcPr>
          <w:p w:rsidR="00FE16B2" w:rsidRPr="00574038" w:rsidRDefault="00D43611" w:rsidP="00FE16B2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«Ритмика и танец»</w:t>
            </w:r>
          </w:p>
        </w:tc>
        <w:tc>
          <w:tcPr>
            <w:tcW w:w="4820" w:type="dxa"/>
            <w:vAlign w:val="center"/>
          </w:tcPr>
          <w:p w:rsidR="00FE16B2" w:rsidRPr="00574038" w:rsidRDefault="0091547A" w:rsidP="00FE16B2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Спортзал, </w:t>
            </w:r>
            <w:r w:rsidR="00FE16B2" w:rsidRPr="00574038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FE16B2" w:rsidRPr="00574038" w:rsidTr="00FE16B2">
        <w:tblPrEx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464" w:type="dxa"/>
            <w:gridSpan w:val="4"/>
            <w:vAlign w:val="center"/>
          </w:tcPr>
          <w:p w:rsidR="00FE16B2" w:rsidRPr="00574038" w:rsidRDefault="00992678" w:rsidP="00FE16B2">
            <w:pPr>
              <w:spacing w:line="259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Социально-педагогическое</w:t>
            </w:r>
            <w:r w:rsidR="00FE16B2" w:rsidRPr="005740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направление</w:t>
            </w:r>
          </w:p>
        </w:tc>
      </w:tr>
      <w:tr w:rsidR="00FE16B2" w:rsidRPr="00574038" w:rsidTr="00FE16B2">
        <w:tc>
          <w:tcPr>
            <w:tcW w:w="534" w:type="dxa"/>
          </w:tcPr>
          <w:p w:rsidR="00FE16B2" w:rsidRPr="00574038" w:rsidRDefault="00FE16B2" w:rsidP="00FE16B2">
            <w:pPr>
              <w:numPr>
                <w:ilvl w:val="0"/>
                <w:numId w:val="11"/>
              </w:num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gridSpan w:val="2"/>
          </w:tcPr>
          <w:p w:rsidR="00FE16B2" w:rsidRPr="00574038" w:rsidRDefault="00FE16B2" w:rsidP="0091547A">
            <w:pPr>
              <w:spacing w:line="259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r w:rsidR="0091547A">
              <w:rPr>
                <w:rFonts w:ascii="Times New Roman" w:hAnsi="Times New Roman" w:cs="Times New Roman"/>
                <w:iCs/>
                <w:sz w:val="24"/>
                <w:szCs w:val="24"/>
              </w:rPr>
              <w:t>Увлекательный английский</w:t>
            </w:r>
            <w:r w:rsidRPr="00574038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</w:p>
        </w:tc>
        <w:tc>
          <w:tcPr>
            <w:tcW w:w="4820" w:type="dxa"/>
            <w:vAlign w:val="center"/>
          </w:tcPr>
          <w:p w:rsidR="00FE16B2" w:rsidRPr="00574038" w:rsidRDefault="0091547A" w:rsidP="00FE16B2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Кабинет № 10, </w:t>
            </w:r>
            <w:r w:rsidR="00FE16B2" w:rsidRPr="00574038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992678" w:rsidRPr="00574038" w:rsidTr="00FE16B2">
        <w:tc>
          <w:tcPr>
            <w:tcW w:w="534" w:type="dxa"/>
          </w:tcPr>
          <w:p w:rsidR="00992678" w:rsidRPr="00574038" w:rsidRDefault="00992678" w:rsidP="00FE16B2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gridSpan w:val="2"/>
          </w:tcPr>
          <w:p w:rsidR="00992678" w:rsidRPr="00574038" w:rsidRDefault="00992678" w:rsidP="0091547A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r w:rsidR="0091547A">
              <w:rPr>
                <w:rFonts w:ascii="Times New Roman" w:hAnsi="Times New Roman" w:cs="Times New Roman"/>
                <w:iCs/>
                <w:sz w:val="24"/>
                <w:szCs w:val="24"/>
              </w:rPr>
              <w:t>Счастливый английский</w:t>
            </w:r>
            <w:r w:rsidRPr="00574038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</w:p>
        </w:tc>
        <w:tc>
          <w:tcPr>
            <w:tcW w:w="4820" w:type="dxa"/>
            <w:vAlign w:val="center"/>
          </w:tcPr>
          <w:p w:rsidR="00992678" w:rsidRPr="00574038" w:rsidRDefault="00992678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Кабинет №</w:t>
            </w:r>
            <w:r w:rsidR="0091547A">
              <w:rPr>
                <w:rFonts w:ascii="Times New Roman" w:hAnsi="Times New Roman" w:cs="Times New Roman"/>
                <w:sz w:val="24"/>
                <w:szCs w:val="24"/>
              </w:rPr>
              <w:t xml:space="preserve"> 10, </w:t>
            </w:r>
            <w:r w:rsidR="0091547A" w:rsidRPr="00574038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91547A" w:rsidRPr="00574038" w:rsidTr="00FE16B2">
        <w:tc>
          <w:tcPr>
            <w:tcW w:w="534" w:type="dxa"/>
          </w:tcPr>
          <w:p w:rsidR="0091547A" w:rsidRPr="00574038" w:rsidRDefault="0091547A" w:rsidP="00FE16B2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gridSpan w:val="2"/>
          </w:tcPr>
          <w:p w:rsidR="0091547A" w:rsidRPr="00574038" w:rsidRDefault="0091547A" w:rsidP="0091547A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«Русское слово» </w:t>
            </w:r>
          </w:p>
        </w:tc>
        <w:tc>
          <w:tcPr>
            <w:tcW w:w="4820" w:type="dxa"/>
            <w:vAlign w:val="center"/>
          </w:tcPr>
          <w:p w:rsidR="0091547A" w:rsidRPr="00574038" w:rsidRDefault="0091547A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Кабинет № 4, </w:t>
            </w: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  <w:tr w:rsidR="0091547A" w:rsidRPr="00574038" w:rsidTr="00FE16B2">
        <w:tc>
          <w:tcPr>
            <w:tcW w:w="534" w:type="dxa"/>
          </w:tcPr>
          <w:p w:rsidR="0091547A" w:rsidRPr="00574038" w:rsidRDefault="0091547A" w:rsidP="00FE16B2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gridSpan w:val="2"/>
          </w:tcPr>
          <w:p w:rsidR="0091547A" w:rsidRPr="00574038" w:rsidRDefault="0091547A" w:rsidP="0091547A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r w:rsidR="00276F1C">
              <w:rPr>
                <w:rFonts w:ascii="Times New Roman" w:hAnsi="Times New Roman" w:cs="Times New Roman"/>
                <w:iCs/>
                <w:sz w:val="24"/>
                <w:szCs w:val="24"/>
              </w:rPr>
              <w:t>Практическое обществознание»</w:t>
            </w:r>
          </w:p>
        </w:tc>
        <w:tc>
          <w:tcPr>
            <w:tcW w:w="4820" w:type="dxa"/>
            <w:vAlign w:val="center"/>
          </w:tcPr>
          <w:p w:rsidR="0091547A" w:rsidRPr="00574038" w:rsidRDefault="0091547A" w:rsidP="00FE16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№</w:t>
            </w:r>
            <w:r w:rsidR="00276F1C">
              <w:rPr>
                <w:rFonts w:ascii="Times New Roman" w:hAnsi="Times New Roman" w:cs="Times New Roman"/>
                <w:sz w:val="24"/>
                <w:szCs w:val="24"/>
              </w:rPr>
              <w:t xml:space="preserve"> 36,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00%</w:t>
            </w:r>
          </w:p>
        </w:tc>
      </w:tr>
      <w:tr w:rsidR="00276F1C" w:rsidRPr="00574038" w:rsidTr="00FE16B2">
        <w:tc>
          <w:tcPr>
            <w:tcW w:w="534" w:type="dxa"/>
          </w:tcPr>
          <w:p w:rsidR="00276F1C" w:rsidRPr="00574038" w:rsidRDefault="00276F1C" w:rsidP="00FE16B2">
            <w:pPr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gridSpan w:val="2"/>
          </w:tcPr>
          <w:p w:rsidR="00276F1C" w:rsidRDefault="00276F1C" w:rsidP="0091547A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«Азбука юного пешехода»</w:t>
            </w:r>
          </w:p>
        </w:tc>
        <w:tc>
          <w:tcPr>
            <w:tcW w:w="4820" w:type="dxa"/>
            <w:vAlign w:val="center"/>
          </w:tcPr>
          <w:p w:rsidR="00276F1C" w:rsidRDefault="00276F1C" w:rsidP="00276F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 № 34, 100%</w:t>
            </w:r>
          </w:p>
        </w:tc>
      </w:tr>
      <w:tr w:rsidR="00FE16B2" w:rsidRPr="00574038" w:rsidTr="00FE16B2">
        <w:tc>
          <w:tcPr>
            <w:tcW w:w="9464" w:type="dxa"/>
            <w:gridSpan w:val="4"/>
          </w:tcPr>
          <w:p w:rsidR="00FE16B2" w:rsidRPr="00574038" w:rsidRDefault="00FE16B2" w:rsidP="00FE16B2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/>
                <w:sz w:val="24"/>
                <w:szCs w:val="24"/>
              </w:rPr>
              <w:t>Техническое направление</w:t>
            </w:r>
          </w:p>
        </w:tc>
      </w:tr>
      <w:tr w:rsidR="00FE16B2" w:rsidRPr="00574038" w:rsidTr="00FE16B2">
        <w:tc>
          <w:tcPr>
            <w:tcW w:w="534" w:type="dxa"/>
          </w:tcPr>
          <w:p w:rsidR="00FE16B2" w:rsidRPr="00574038" w:rsidRDefault="00992678" w:rsidP="0099267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10" w:type="dxa"/>
            <w:gridSpan w:val="2"/>
          </w:tcPr>
          <w:p w:rsidR="00FE16B2" w:rsidRPr="00574038" w:rsidRDefault="0091547A" w:rsidP="00FE16B2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«Промышленный дизайн</w:t>
            </w:r>
            <w:r w:rsidR="00130277" w:rsidRPr="0057403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</w:p>
        </w:tc>
        <w:tc>
          <w:tcPr>
            <w:tcW w:w="4820" w:type="dxa"/>
          </w:tcPr>
          <w:p w:rsidR="00FE16B2" w:rsidRPr="00574038" w:rsidRDefault="0091547A" w:rsidP="00FE16B2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Кабинет № </w:t>
            </w:r>
            <w:r w:rsidR="00FE16B2" w:rsidRPr="0057403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91547A" w:rsidRDefault="0091547A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>Учреждение располагает информационной базой, обеспечивающей орган</w:t>
      </w:r>
      <w:r w:rsidR="004A0848" w:rsidRPr="00574038">
        <w:rPr>
          <w:rFonts w:ascii="Times New Roman" w:hAnsi="Times New Roman" w:cs="Times New Roman"/>
          <w:sz w:val="24"/>
          <w:szCs w:val="24"/>
        </w:rPr>
        <w:t xml:space="preserve">изацию всех видов деятельности </w:t>
      </w:r>
      <w:r w:rsidRPr="00574038">
        <w:rPr>
          <w:rFonts w:ascii="Times New Roman" w:hAnsi="Times New Roman" w:cs="Times New Roman"/>
          <w:sz w:val="24"/>
          <w:szCs w:val="24"/>
        </w:rPr>
        <w:t>школьников, соответствующей   санитарно-эпидемиологическим, противопожарным нормам и правилам. В со</w:t>
      </w:r>
      <w:r w:rsidR="004A0848" w:rsidRPr="00574038">
        <w:rPr>
          <w:rFonts w:ascii="Times New Roman" w:hAnsi="Times New Roman" w:cs="Times New Roman"/>
          <w:sz w:val="24"/>
          <w:szCs w:val="24"/>
        </w:rPr>
        <w:t xml:space="preserve">ответствии с требованиями ФГОС </w:t>
      </w:r>
      <w:r w:rsidRPr="00574038">
        <w:rPr>
          <w:rFonts w:ascii="Times New Roman" w:hAnsi="Times New Roman" w:cs="Times New Roman"/>
          <w:sz w:val="24"/>
          <w:szCs w:val="24"/>
        </w:rPr>
        <w:t xml:space="preserve">информационно-методические условия обеспечиваются современной информационно-образовательной средой. 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bCs/>
          <w:sz w:val="24"/>
          <w:szCs w:val="24"/>
        </w:rPr>
        <w:t xml:space="preserve">Учащиеся и педагоги имеют доступ к компьютерной технике и </w:t>
      </w:r>
      <w:r w:rsidRPr="00574038">
        <w:rPr>
          <w:rFonts w:ascii="Times New Roman" w:hAnsi="Times New Roman" w:cs="Times New Roman"/>
          <w:bCs/>
          <w:sz w:val="24"/>
          <w:szCs w:val="24"/>
          <w:lang w:val="en-US"/>
        </w:rPr>
        <w:t>Internet</w:t>
      </w:r>
      <w:r w:rsidRPr="00574038">
        <w:rPr>
          <w:rFonts w:ascii="Times New Roman" w:hAnsi="Times New Roman" w:cs="Times New Roman"/>
          <w:bCs/>
          <w:sz w:val="24"/>
          <w:szCs w:val="24"/>
        </w:rPr>
        <w:t xml:space="preserve">-ресурсам в компьютерном классе и кабинетах Учреждения, где расположены персональные компьютеры, объединенные в локальную сеть, имеющих выход в Интернет. Эффективно используются в учебно-воспитательном процессе  интерактивные доски, </w:t>
      </w:r>
      <w:proofErr w:type="spellStart"/>
      <w:r w:rsidRPr="00574038">
        <w:rPr>
          <w:rFonts w:ascii="Times New Roman" w:hAnsi="Times New Roman" w:cs="Times New Roman"/>
          <w:bCs/>
          <w:sz w:val="24"/>
          <w:szCs w:val="24"/>
        </w:rPr>
        <w:t>медиатека</w:t>
      </w:r>
      <w:proofErr w:type="spellEnd"/>
      <w:r w:rsidRPr="00574038">
        <w:rPr>
          <w:rFonts w:ascii="Times New Roman" w:hAnsi="Times New Roman" w:cs="Times New Roman"/>
          <w:bCs/>
          <w:sz w:val="24"/>
          <w:szCs w:val="24"/>
        </w:rPr>
        <w:t xml:space="preserve"> и видеотека. 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 xml:space="preserve">Кадровое обеспечение. </w:t>
      </w:r>
      <w:r w:rsidRPr="00574038">
        <w:rPr>
          <w:rFonts w:ascii="Times New Roman" w:hAnsi="Times New Roman" w:cs="Times New Roman"/>
          <w:sz w:val="24"/>
          <w:szCs w:val="24"/>
        </w:rPr>
        <w:t xml:space="preserve">Учреждение укомплектовано кадрами, имеющими необходимую квалификацию для решения задач, определенных программой дополнительного образования, способными к инновационной профессиональной деятельности. </w:t>
      </w:r>
      <w:r w:rsidRPr="00574038">
        <w:rPr>
          <w:rFonts w:ascii="Times New Roman" w:hAnsi="Times New Roman" w:cs="Times New Roman"/>
          <w:sz w:val="24"/>
          <w:szCs w:val="24"/>
        </w:rPr>
        <w:lastRenderedPageBreak/>
        <w:t>Укомплектованность образовательной организации педагогическими, руководящими и иными работниками – 100%.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E16B2" w:rsidRPr="00574038" w:rsidRDefault="00FE16B2" w:rsidP="0099267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74038">
        <w:rPr>
          <w:rFonts w:ascii="Times New Roman" w:hAnsi="Times New Roman" w:cs="Times New Roman"/>
          <w:b/>
          <w:bCs/>
          <w:sz w:val="24"/>
          <w:szCs w:val="24"/>
        </w:rPr>
        <w:t>3. Организационный раздел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lang w:bidi="ru-RU"/>
        </w:rPr>
      </w:pP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3.1 </w:t>
      </w:r>
      <w:r w:rsidR="00276F1C">
        <w:rPr>
          <w:rFonts w:ascii="Times New Roman" w:hAnsi="Times New Roman" w:cs="Times New Roman"/>
          <w:b/>
          <w:sz w:val="24"/>
          <w:szCs w:val="24"/>
        </w:rPr>
        <w:t xml:space="preserve">Учебный план МБОУ «Сухаревская </w:t>
      </w:r>
      <w:r w:rsidR="00992678" w:rsidRPr="00574038">
        <w:rPr>
          <w:rFonts w:ascii="Times New Roman" w:hAnsi="Times New Roman" w:cs="Times New Roman"/>
          <w:b/>
          <w:sz w:val="24"/>
          <w:szCs w:val="24"/>
        </w:rPr>
        <w:t>СОШ</w:t>
      </w:r>
      <w:r w:rsidRPr="00574038">
        <w:rPr>
          <w:rFonts w:ascii="Times New Roman" w:hAnsi="Times New Roman" w:cs="Times New Roman"/>
          <w:b/>
          <w:sz w:val="24"/>
          <w:szCs w:val="24"/>
        </w:rPr>
        <w:t>» НМР РТ по реализации образовательной программы дополнительного образования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3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2"/>
        <w:gridCol w:w="4820"/>
        <w:gridCol w:w="2126"/>
        <w:gridCol w:w="1843"/>
      </w:tblGrid>
      <w:tr w:rsidR="00FE16B2" w:rsidRPr="00574038" w:rsidTr="00FE16B2">
        <w:tc>
          <w:tcPr>
            <w:tcW w:w="582" w:type="dxa"/>
            <w:shd w:val="clear" w:color="auto" w:fill="auto"/>
            <w:hideMark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820" w:type="dxa"/>
            <w:shd w:val="clear" w:color="auto" w:fill="auto"/>
            <w:hideMark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Наименование дополнительных общеобразовательных программ</w:t>
            </w:r>
          </w:p>
        </w:tc>
        <w:tc>
          <w:tcPr>
            <w:tcW w:w="2126" w:type="dxa"/>
            <w:shd w:val="clear" w:color="auto" w:fill="auto"/>
            <w:hideMark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843" w:type="dxa"/>
            <w:shd w:val="clear" w:color="auto" w:fill="auto"/>
            <w:hideMark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Срок освоения программы</w:t>
            </w:r>
          </w:p>
        </w:tc>
      </w:tr>
      <w:tr w:rsidR="00FE16B2" w:rsidRPr="00574038" w:rsidTr="00FE16B2">
        <w:tc>
          <w:tcPr>
            <w:tcW w:w="582" w:type="dxa"/>
            <w:shd w:val="clear" w:color="auto" w:fill="auto"/>
          </w:tcPr>
          <w:p w:rsidR="00FE16B2" w:rsidRPr="00574038" w:rsidRDefault="00FE16B2" w:rsidP="00FE16B2">
            <w:pPr>
              <w:numPr>
                <w:ilvl w:val="0"/>
                <w:numId w:val="9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FE16B2" w:rsidRPr="00574038" w:rsidRDefault="00566C92" w:rsidP="00FE16B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Физкультурно-оздоровитель</w:t>
            </w:r>
            <w:r w:rsidR="00FE16B2" w:rsidRPr="0057403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ное</w:t>
            </w:r>
          </w:p>
          <w:p w:rsidR="00FE16B2" w:rsidRPr="00574038" w:rsidRDefault="00992678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Спортивные игры</w:t>
            </w:r>
          </w:p>
        </w:tc>
        <w:tc>
          <w:tcPr>
            <w:tcW w:w="2126" w:type="dxa"/>
            <w:shd w:val="clear" w:color="auto" w:fill="auto"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FE16B2" w:rsidRPr="00574038" w:rsidRDefault="00992678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E16B2" w:rsidRPr="00574038" w:rsidTr="00FE16B2">
        <w:tc>
          <w:tcPr>
            <w:tcW w:w="582" w:type="dxa"/>
            <w:shd w:val="clear" w:color="auto" w:fill="auto"/>
          </w:tcPr>
          <w:p w:rsidR="00FE16B2" w:rsidRPr="00574038" w:rsidRDefault="00FE16B2" w:rsidP="00FE16B2">
            <w:pPr>
              <w:numPr>
                <w:ilvl w:val="0"/>
                <w:numId w:val="9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Художественно - эстетическое</w:t>
            </w:r>
          </w:p>
          <w:p w:rsidR="00FE16B2" w:rsidRPr="00574038" w:rsidRDefault="006E4A04" w:rsidP="00FE16B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«Ритмика и танец</w:t>
            </w:r>
            <w:r w:rsidR="00992678" w:rsidRPr="00574038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16B2" w:rsidRPr="00574038" w:rsidRDefault="00992678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16B2" w:rsidRPr="00574038" w:rsidRDefault="00992678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10A0" w:rsidRPr="00574038" w:rsidTr="006610A0">
        <w:trPr>
          <w:trHeight w:val="645"/>
        </w:trPr>
        <w:tc>
          <w:tcPr>
            <w:tcW w:w="582" w:type="dxa"/>
            <w:vMerge w:val="restart"/>
            <w:shd w:val="clear" w:color="auto" w:fill="auto"/>
          </w:tcPr>
          <w:p w:rsidR="006610A0" w:rsidRPr="00574038" w:rsidRDefault="006610A0" w:rsidP="00FE16B2">
            <w:pPr>
              <w:numPr>
                <w:ilvl w:val="0"/>
                <w:numId w:val="9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6610A0" w:rsidRDefault="006610A0" w:rsidP="00FE16B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Социально-педагогическое</w:t>
            </w:r>
          </w:p>
          <w:p w:rsidR="006610A0" w:rsidRPr="006E4A04" w:rsidRDefault="006610A0" w:rsidP="006E4A0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A04">
              <w:rPr>
                <w:rFonts w:ascii="Times New Roman" w:hAnsi="Times New Roman" w:cs="Times New Roman"/>
                <w:sz w:val="24"/>
                <w:szCs w:val="24"/>
              </w:rPr>
              <w:t>«Увлекательный английский»</w:t>
            </w:r>
          </w:p>
        </w:tc>
        <w:tc>
          <w:tcPr>
            <w:tcW w:w="2126" w:type="dxa"/>
            <w:shd w:val="clear" w:color="auto" w:fill="auto"/>
          </w:tcPr>
          <w:p w:rsidR="006610A0" w:rsidRPr="00574038" w:rsidRDefault="006610A0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6610A0" w:rsidRPr="00574038" w:rsidRDefault="006610A0" w:rsidP="006E4A0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6610A0" w:rsidRPr="00574038" w:rsidRDefault="006610A0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6610A0" w:rsidRPr="006E4A04" w:rsidRDefault="006610A0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10A0" w:rsidRPr="00574038" w:rsidTr="006610A0">
        <w:trPr>
          <w:trHeight w:val="360"/>
        </w:trPr>
        <w:tc>
          <w:tcPr>
            <w:tcW w:w="582" w:type="dxa"/>
            <w:vMerge/>
            <w:shd w:val="clear" w:color="auto" w:fill="auto"/>
          </w:tcPr>
          <w:p w:rsidR="006610A0" w:rsidRPr="00574038" w:rsidRDefault="006610A0" w:rsidP="00FE16B2">
            <w:pPr>
              <w:numPr>
                <w:ilvl w:val="0"/>
                <w:numId w:val="9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6610A0" w:rsidRPr="00574038" w:rsidRDefault="006610A0" w:rsidP="006E4A04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E4A04">
              <w:rPr>
                <w:rFonts w:ascii="Times New Roman" w:hAnsi="Times New Roman" w:cs="Times New Roman"/>
                <w:sz w:val="24"/>
                <w:szCs w:val="24"/>
              </w:rPr>
              <w:t>«Счастливый английский»</w:t>
            </w:r>
          </w:p>
        </w:tc>
        <w:tc>
          <w:tcPr>
            <w:tcW w:w="2126" w:type="dxa"/>
            <w:shd w:val="clear" w:color="auto" w:fill="auto"/>
          </w:tcPr>
          <w:p w:rsidR="006610A0" w:rsidRPr="00574038" w:rsidRDefault="006610A0" w:rsidP="006E4A0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:rsidR="006610A0" w:rsidRPr="00574038" w:rsidRDefault="006610A0" w:rsidP="006E4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10A0" w:rsidRPr="00574038" w:rsidTr="006610A0">
        <w:trPr>
          <w:trHeight w:val="360"/>
        </w:trPr>
        <w:tc>
          <w:tcPr>
            <w:tcW w:w="582" w:type="dxa"/>
            <w:vMerge/>
            <w:shd w:val="clear" w:color="auto" w:fill="auto"/>
          </w:tcPr>
          <w:p w:rsidR="006610A0" w:rsidRPr="00574038" w:rsidRDefault="006610A0" w:rsidP="00FE16B2">
            <w:pPr>
              <w:numPr>
                <w:ilvl w:val="0"/>
                <w:numId w:val="9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6610A0" w:rsidRPr="006E4A04" w:rsidRDefault="006610A0" w:rsidP="006E4A0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A04">
              <w:rPr>
                <w:rFonts w:ascii="Times New Roman" w:hAnsi="Times New Roman" w:cs="Times New Roman"/>
                <w:sz w:val="24"/>
                <w:szCs w:val="24"/>
              </w:rPr>
              <w:t xml:space="preserve">«Русское слово» </w:t>
            </w:r>
          </w:p>
        </w:tc>
        <w:tc>
          <w:tcPr>
            <w:tcW w:w="2126" w:type="dxa"/>
            <w:shd w:val="clear" w:color="auto" w:fill="auto"/>
          </w:tcPr>
          <w:p w:rsidR="006610A0" w:rsidRDefault="006610A0" w:rsidP="006E4A0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6610A0" w:rsidRDefault="006610A0" w:rsidP="006E4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10A0" w:rsidRPr="00574038" w:rsidTr="006610A0">
        <w:trPr>
          <w:trHeight w:val="345"/>
        </w:trPr>
        <w:tc>
          <w:tcPr>
            <w:tcW w:w="582" w:type="dxa"/>
            <w:vMerge/>
            <w:shd w:val="clear" w:color="auto" w:fill="auto"/>
          </w:tcPr>
          <w:p w:rsidR="006610A0" w:rsidRPr="00574038" w:rsidRDefault="006610A0" w:rsidP="00FE16B2">
            <w:pPr>
              <w:numPr>
                <w:ilvl w:val="0"/>
                <w:numId w:val="9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6610A0" w:rsidRPr="006E4A04" w:rsidRDefault="006610A0" w:rsidP="006E4A0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A04">
              <w:rPr>
                <w:rFonts w:ascii="Times New Roman" w:hAnsi="Times New Roman" w:cs="Times New Roman"/>
                <w:sz w:val="24"/>
                <w:szCs w:val="24"/>
              </w:rPr>
              <w:t>«Практическое обществознание»</w:t>
            </w:r>
          </w:p>
        </w:tc>
        <w:tc>
          <w:tcPr>
            <w:tcW w:w="2126" w:type="dxa"/>
            <w:shd w:val="clear" w:color="auto" w:fill="auto"/>
          </w:tcPr>
          <w:p w:rsidR="006610A0" w:rsidRDefault="006610A0" w:rsidP="006E4A0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6610A0" w:rsidRDefault="006610A0" w:rsidP="006E4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10A0" w:rsidRPr="00574038" w:rsidTr="006E4A04">
        <w:trPr>
          <w:trHeight w:val="255"/>
        </w:trPr>
        <w:tc>
          <w:tcPr>
            <w:tcW w:w="582" w:type="dxa"/>
            <w:vMerge/>
            <w:shd w:val="clear" w:color="auto" w:fill="auto"/>
          </w:tcPr>
          <w:p w:rsidR="006610A0" w:rsidRPr="00574038" w:rsidRDefault="006610A0" w:rsidP="00FE16B2">
            <w:pPr>
              <w:numPr>
                <w:ilvl w:val="0"/>
                <w:numId w:val="9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6610A0" w:rsidRPr="006E4A04" w:rsidRDefault="006610A0" w:rsidP="006E4A0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4A04">
              <w:rPr>
                <w:rFonts w:ascii="Times New Roman" w:hAnsi="Times New Roman" w:cs="Times New Roman"/>
                <w:sz w:val="24"/>
                <w:szCs w:val="24"/>
              </w:rPr>
              <w:t>«Азбука юного пешехода»</w:t>
            </w:r>
          </w:p>
        </w:tc>
        <w:tc>
          <w:tcPr>
            <w:tcW w:w="2126" w:type="dxa"/>
            <w:shd w:val="clear" w:color="auto" w:fill="auto"/>
          </w:tcPr>
          <w:p w:rsidR="006610A0" w:rsidRDefault="006610A0" w:rsidP="006E4A0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6610A0" w:rsidRDefault="006610A0" w:rsidP="006E4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E16B2" w:rsidRPr="00574038" w:rsidTr="00FE16B2">
        <w:tc>
          <w:tcPr>
            <w:tcW w:w="582" w:type="dxa"/>
            <w:shd w:val="clear" w:color="auto" w:fill="auto"/>
          </w:tcPr>
          <w:p w:rsidR="00FE16B2" w:rsidRPr="00574038" w:rsidRDefault="00FE16B2" w:rsidP="00FE16B2">
            <w:pPr>
              <w:numPr>
                <w:ilvl w:val="0"/>
                <w:numId w:val="9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</w:tcPr>
          <w:p w:rsidR="00FE16B2" w:rsidRPr="00574038" w:rsidRDefault="00992678" w:rsidP="00FE16B2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Т</w:t>
            </w:r>
            <w:r w:rsidR="00FE16B2" w:rsidRPr="0057403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ехническое</w:t>
            </w:r>
          </w:p>
          <w:p w:rsidR="00FE16B2" w:rsidRPr="00574038" w:rsidRDefault="006E4A04" w:rsidP="00FE16B2">
            <w:pPr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«Промышленный дизайн</w:t>
            </w:r>
            <w:r w:rsidR="00992678" w:rsidRPr="0057403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</w:p>
        </w:tc>
        <w:tc>
          <w:tcPr>
            <w:tcW w:w="2126" w:type="dxa"/>
            <w:shd w:val="clear" w:color="auto" w:fill="auto"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16B2" w:rsidRPr="00574038" w:rsidRDefault="00992678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:rsidR="00FE16B2" w:rsidRPr="00574038" w:rsidRDefault="00FE16B2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16B2" w:rsidRPr="00574038" w:rsidRDefault="00992678" w:rsidP="00FE16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0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E16B2" w:rsidRPr="00574038" w:rsidRDefault="00FE16B2" w:rsidP="004A084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3.2Аннотация к дополнительным общеобразовательным общеразвивающим программам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E16B2" w:rsidRPr="00574038" w:rsidRDefault="00FE16B2" w:rsidP="00FE16B2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Программы физкультурно-оздоровительной направленности.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66C92" w:rsidRPr="00566C92" w:rsidRDefault="008F51E9" w:rsidP="00566C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>Программа</w:t>
      </w:r>
      <w:r w:rsidR="00FE16B2"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«</w:t>
      </w:r>
      <w:r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>Спортивные игры</w:t>
      </w:r>
      <w:r w:rsidR="00FE16B2" w:rsidRPr="00574038">
        <w:rPr>
          <w:rFonts w:ascii="Times New Roman" w:hAnsi="Times New Roman" w:cs="Times New Roman"/>
          <w:b/>
          <w:iCs/>
          <w:sz w:val="24"/>
          <w:szCs w:val="24"/>
        </w:rPr>
        <w:t xml:space="preserve">». </w:t>
      </w:r>
      <w:r w:rsidRPr="00574038">
        <w:rPr>
          <w:rFonts w:ascii="Times New Roman" w:hAnsi="Times New Roman" w:cs="Times New Roman"/>
          <w:sz w:val="24"/>
          <w:szCs w:val="24"/>
        </w:rPr>
        <w:t>Программа одного года обучения  для 3-4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 классов.</w:t>
      </w:r>
      <w:r w:rsidR="00566C92" w:rsidRPr="00566C92">
        <w:t xml:space="preserve"> </w:t>
      </w:r>
      <w:r w:rsidR="00566C92" w:rsidRPr="00566C92">
        <w:rPr>
          <w:rFonts w:ascii="Times New Roman" w:hAnsi="Times New Roman" w:cs="Times New Roman"/>
          <w:sz w:val="24"/>
          <w:szCs w:val="24"/>
        </w:rPr>
        <w:t>Актуальность  данной программы позволяет последовательно решать задачи физического воспитания школьников на протяжении всех лет обучения на занятиях спортивных играх, формируя учащихся целостное представление о физической культуре, ее возможностях в повышении работоспособ</w:t>
      </w:r>
      <w:r w:rsidR="00FB6B99">
        <w:rPr>
          <w:rFonts w:ascii="Times New Roman" w:hAnsi="Times New Roman" w:cs="Times New Roman"/>
          <w:sz w:val="24"/>
          <w:szCs w:val="24"/>
        </w:rPr>
        <w:t>ности и улучшении состояния здо</w:t>
      </w:r>
      <w:r w:rsidR="00566C92" w:rsidRPr="00566C92">
        <w:rPr>
          <w:rFonts w:ascii="Times New Roman" w:hAnsi="Times New Roman" w:cs="Times New Roman"/>
          <w:sz w:val="24"/>
          <w:szCs w:val="24"/>
        </w:rPr>
        <w:t>ровья, а главное — восп</w:t>
      </w:r>
      <w:r w:rsidR="00FB6B99">
        <w:rPr>
          <w:rFonts w:ascii="Times New Roman" w:hAnsi="Times New Roman" w:cs="Times New Roman"/>
          <w:sz w:val="24"/>
          <w:szCs w:val="24"/>
        </w:rPr>
        <w:t>итывая личность, способную к са</w:t>
      </w:r>
      <w:r w:rsidR="00566C92" w:rsidRPr="00566C92">
        <w:rPr>
          <w:rFonts w:ascii="Times New Roman" w:hAnsi="Times New Roman" w:cs="Times New Roman"/>
          <w:sz w:val="24"/>
          <w:szCs w:val="24"/>
        </w:rPr>
        <w:t>мостоятельной, творческой деятельности.</w:t>
      </w:r>
    </w:p>
    <w:p w:rsidR="00566C92" w:rsidRDefault="00FB6B99" w:rsidP="00566C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Своеобразие на</w:t>
      </w:r>
      <w:r w:rsidR="00566C92" w:rsidRPr="00566C92">
        <w:rPr>
          <w:rFonts w:ascii="Times New Roman" w:hAnsi="Times New Roman" w:cs="Times New Roman"/>
          <w:sz w:val="24"/>
          <w:szCs w:val="24"/>
        </w:rPr>
        <w:t>стоящей программы заключается в том, что она создана на основе курса обучения игре в баскетбол, волейбол.  Игровой процесс обеспечивает развитие образовательно</w:t>
      </w:r>
      <w:r>
        <w:rPr>
          <w:rFonts w:ascii="Times New Roman" w:hAnsi="Times New Roman" w:cs="Times New Roman"/>
          <w:sz w:val="24"/>
          <w:szCs w:val="24"/>
        </w:rPr>
        <w:t>го потенциала личности, ее инди</w:t>
      </w:r>
      <w:r w:rsidR="00566C92" w:rsidRPr="00566C92">
        <w:rPr>
          <w:rFonts w:ascii="Times New Roman" w:hAnsi="Times New Roman" w:cs="Times New Roman"/>
          <w:sz w:val="24"/>
          <w:szCs w:val="24"/>
        </w:rPr>
        <w:t>видуальности, творческого отношения к деятельности.</w:t>
      </w:r>
      <w:r w:rsidR="00566C92">
        <w:rPr>
          <w:rFonts w:ascii="Times New Roman" w:hAnsi="Times New Roman" w:cs="Times New Roman"/>
          <w:sz w:val="24"/>
          <w:szCs w:val="24"/>
        </w:rPr>
        <w:t xml:space="preserve"> </w:t>
      </w:r>
      <w:r w:rsidR="00FE16B2" w:rsidRPr="0057403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E16B2" w:rsidRDefault="00FE16B2" w:rsidP="00FE16B2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4038">
        <w:rPr>
          <w:rFonts w:ascii="Times New Roman" w:hAnsi="Times New Roman" w:cs="Times New Roman"/>
          <w:b/>
          <w:sz w:val="24"/>
          <w:szCs w:val="24"/>
        </w:rPr>
        <w:t>Программы художественно-эстетической направленности</w:t>
      </w:r>
    </w:p>
    <w:p w:rsidR="004E0B56" w:rsidRPr="00574038" w:rsidRDefault="004E0B56" w:rsidP="004E0B56">
      <w:pPr>
        <w:spacing w:after="0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B6B99" w:rsidRDefault="004A0848" w:rsidP="00FB6B9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  <w:r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>П</w:t>
      </w:r>
      <w:r w:rsidR="00FB6B99">
        <w:rPr>
          <w:rFonts w:ascii="Times New Roman" w:hAnsi="Times New Roman" w:cs="Times New Roman"/>
          <w:b/>
          <w:bCs/>
          <w:sz w:val="24"/>
          <w:szCs w:val="24"/>
          <w:lang w:bidi="ru-RU"/>
        </w:rPr>
        <w:t>рограмма «Ритмика и танец</w:t>
      </w:r>
      <w:r w:rsidR="00FE16B2"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>».</w:t>
      </w:r>
      <w:r w:rsidR="00FE16B2" w:rsidRPr="00574038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 Прогр</w:t>
      </w:r>
      <w:r w:rsidR="00FB6B99">
        <w:rPr>
          <w:rFonts w:ascii="Times New Roman" w:hAnsi="Times New Roman" w:cs="Times New Roman"/>
          <w:bCs/>
          <w:sz w:val="24"/>
          <w:szCs w:val="24"/>
          <w:lang w:bidi="ru-RU"/>
        </w:rPr>
        <w:t>амма рассчитана для обучающихся 7-10</w:t>
      </w:r>
      <w:r w:rsidR="00FB6B99">
        <w:rPr>
          <w:rFonts w:ascii="Times New Roman" w:hAnsi="Times New Roman" w:cs="Times New Roman"/>
          <w:bCs/>
          <w:color w:val="FF0000"/>
          <w:sz w:val="24"/>
          <w:szCs w:val="24"/>
          <w:lang w:bidi="ru-RU"/>
        </w:rPr>
        <w:t xml:space="preserve"> </w:t>
      </w:r>
      <w:r w:rsidR="00FE16B2" w:rsidRPr="00574038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лет. </w:t>
      </w:r>
      <w:r w:rsidR="00FB6B99" w:rsidRPr="00FB6B99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Актуальность программы обусловлена потребностью общества в развитии нравственных, эстетических качеств личности человека. Именно средствами танцевальной деятельности возможно формирование социально активной творческой личности, способной понимать </w:t>
      </w:r>
      <w:r w:rsidR="00FB6B99" w:rsidRPr="00FB6B99">
        <w:rPr>
          <w:rFonts w:ascii="Times New Roman" w:hAnsi="Times New Roman" w:cs="Times New Roman"/>
          <w:bCs/>
          <w:sz w:val="24"/>
          <w:szCs w:val="24"/>
          <w:lang w:bidi="ru-RU"/>
        </w:rPr>
        <w:lastRenderedPageBreak/>
        <w:t>общечеловеческие ценности, гордиться достижениями отечественной культуры и искусства, способной к творческому труду, сочинительству, фантазированию.    Педагогическая целесообразность данного курса для школьников обусловлена их возрастными особенностями: разносторонними интересами, любознательностью, увлеченностью, инициативностью. Данная программа призвана расширить творческий потенциал ребенка, сформировать нравственно - эстетические чувства, т. к. именно в начальной школе закладывается фундамент творческой личности, закрепляются нравственные нормы поведения в обществе, формируется духовность.</w:t>
      </w:r>
      <w:r w:rsidR="00FB6B99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 </w:t>
      </w:r>
    </w:p>
    <w:p w:rsidR="00FB6B99" w:rsidRDefault="00FB6B99" w:rsidP="00FB6B9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</w:p>
    <w:p w:rsidR="00FE16B2" w:rsidRPr="004E0B56" w:rsidRDefault="00FE16B2" w:rsidP="004E0B56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  <w:lang w:bidi="ru-RU"/>
        </w:rPr>
      </w:pPr>
      <w:r w:rsidRPr="004E0B56">
        <w:rPr>
          <w:rFonts w:ascii="Times New Roman" w:hAnsi="Times New Roman" w:cs="Times New Roman"/>
          <w:b/>
          <w:bCs/>
          <w:sz w:val="24"/>
          <w:szCs w:val="24"/>
        </w:rPr>
        <w:t>Программы социально-педагогической направленности</w:t>
      </w:r>
      <w:r w:rsidRPr="004E0B56">
        <w:rPr>
          <w:rFonts w:ascii="Times New Roman" w:hAnsi="Times New Roman" w:cs="Times New Roman"/>
          <w:sz w:val="24"/>
          <w:szCs w:val="24"/>
          <w:lang w:bidi="ru-RU"/>
        </w:rPr>
        <w:t>.</w:t>
      </w:r>
    </w:p>
    <w:p w:rsidR="004E0B56" w:rsidRPr="00574038" w:rsidRDefault="004E0B56" w:rsidP="00FB6B9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E16B2" w:rsidRPr="004E0B56" w:rsidRDefault="00FE16B2" w:rsidP="004E0B56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ru-RU"/>
        </w:rPr>
      </w:pPr>
      <w:r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Программа </w:t>
      </w:r>
      <w:r w:rsidR="001C6868"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>«</w:t>
      </w:r>
      <w:r w:rsidR="004E0B56">
        <w:rPr>
          <w:rFonts w:ascii="Times New Roman" w:hAnsi="Times New Roman" w:cs="Times New Roman"/>
          <w:b/>
          <w:bCs/>
          <w:sz w:val="24"/>
          <w:szCs w:val="24"/>
          <w:lang w:bidi="ru-RU"/>
        </w:rPr>
        <w:t>Русское слово</w:t>
      </w:r>
      <w:r w:rsidR="001C6868"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>»</w:t>
      </w:r>
      <w:r w:rsidR="004E0B56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</w:t>
      </w:r>
      <w:r w:rsidR="004E0B56" w:rsidRPr="004E0B56">
        <w:rPr>
          <w:rFonts w:ascii="Times New Roman" w:hAnsi="Times New Roman" w:cs="Times New Roman"/>
          <w:bCs/>
          <w:sz w:val="24"/>
          <w:szCs w:val="24"/>
          <w:lang w:bidi="ru-RU"/>
        </w:rPr>
        <w:t>рассчитана для обучающихся 15-16 лет.</w:t>
      </w:r>
      <w:r w:rsidR="004E0B56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 </w:t>
      </w:r>
      <w:r w:rsidR="004E0B56" w:rsidRPr="004E0B56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Актуальность </w:t>
      </w:r>
      <w:r w:rsidR="004E0B56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 программы заключается в обеспечении базовой лингвистической подготовки</w:t>
      </w:r>
      <w:r w:rsidR="004E0B56" w:rsidRPr="004E0B56">
        <w:rPr>
          <w:rFonts w:ascii="Times New Roman" w:hAnsi="Times New Roman" w:cs="Times New Roman"/>
          <w:bCs/>
          <w:sz w:val="24"/>
          <w:szCs w:val="24"/>
          <w:lang w:bidi="ru-RU"/>
        </w:rPr>
        <w:t>, удовлетворить потребности каждого, кто проявляет инт</w:t>
      </w:r>
      <w:r w:rsidR="004E0B56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ерес и способности к предмету. </w:t>
      </w:r>
      <w:r w:rsidR="004E0B56" w:rsidRPr="004E0B56">
        <w:rPr>
          <w:rFonts w:ascii="Times New Roman" w:hAnsi="Times New Roman" w:cs="Times New Roman"/>
          <w:bCs/>
          <w:sz w:val="24"/>
          <w:szCs w:val="24"/>
          <w:lang w:bidi="ru-RU"/>
        </w:rPr>
        <w:t>Государственный  экзамен  в  9  классе  требует  от  учащихся  умения работать с текстом с позиций определения темы, идеи и проблемы. Актуальным  становится  умение  сокращать  текст  до  минимума инф</w:t>
      </w:r>
      <w:r w:rsidR="004E0B56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ормации без ущерба для смысла. </w:t>
      </w:r>
      <w:r w:rsidR="004E0B56" w:rsidRPr="004E0B56">
        <w:rPr>
          <w:rFonts w:ascii="Times New Roman" w:hAnsi="Times New Roman" w:cs="Times New Roman"/>
          <w:bCs/>
          <w:sz w:val="24"/>
          <w:szCs w:val="24"/>
          <w:lang w:bidi="ru-RU"/>
        </w:rPr>
        <w:t>В программах основной школы по русскому языку на отработку этих навыков отведено минимальное количество времени, а некоторые темы и термины не включены в программу средней школы (на</w:t>
      </w:r>
      <w:r w:rsidR="004E0B56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пример, определение </w:t>
      </w:r>
      <w:proofErr w:type="spellStart"/>
      <w:r w:rsidR="004E0B56">
        <w:rPr>
          <w:rFonts w:ascii="Times New Roman" w:hAnsi="Times New Roman" w:cs="Times New Roman"/>
          <w:bCs/>
          <w:sz w:val="24"/>
          <w:szCs w:val="24"/>
          <w:lang w:bidi="ru-RU"/>
        </w:rPr>
        <w:t>микротем</w:t>
      </w:r>
      <w:proofErr w:type="spellEnd"/>
      <w:r w:rsidR="004E0B56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). </w:t>
      </w:r>
      <w:r w:rsidR="004E0B56" w:rsidRPr="004E0B56">
        <w:rPr>
          <w:rFonts w:ascii="Times New Roman" w:hAnsi="Times New Roman" w:cs="Times New Roman"/>
          <w:bCs/>
          <w:sz w:val="24"/>
          <w:szCs w:val="24"/>
          <w:lang w:bidi="ru-RU"/>
        </w:rPr>
        <w:t xml:space="preserve">Не  предусмотрено  программой  основной  школы  и  формирование умения абзацного членения текста, определения главной и второстепенной информации. </w:t>
      </w:r>
      <w:r w:rsidR="004E0B56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</w:t>
      </w:r>
      <w:r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 </w:t>
      </w:r>
    </w:p>
    <w:p w:rsidR="00FB6B99" w:rsidRPr="00574038" w:rsidRDefault="00FB6B99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178C8" w:rsidRDefault="00FB6B99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Программа «Азбука юного пешехода</w:t>
      </w:r>
      <w:r w:rsidR="001C6868" w:rsidRPr="00574038">
        <w:rPr>
          <w:rFonts w:ascii="Times New Roman" w:hAnsi="Times New Roman" w:cs="Times New Roman"/>
          <w:b/>
          <w:sz w:val="24"/>
          <w:szCs w:val="24"/>
        </w:rPr>
        <w:t>»</w:t>
      </w:r>
      <w:r w:rsidR="00E178C8" w:rsidRPr="005740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E0B56">
        <w:rPr>
          <w:rFonts w:ascii="Times New Roman" w:hAnsi="Times New Roman" w:cs="Times New Roman"/>
          <w:sz w:val="24"/>
          <w:szCs w:val="24"/>
        </w:rPr>
        <w:t xml:space="preserve">рассчитана </w:t>
      </w:r>
      <w:r>
        <w:rPr>
          <w:rFonts w:ascii="Times New Roman" w:hAnsi="Times New Roman" w:cs="Times New Roman"/>
          <w:sz w:val="24"/>
          <w:szCs w:val="24"/>
        </w:rPr>
        <w:t xml:space="preserve">для обучающихся 9-10 </w:t>
      </w:r>
      <w:r w:rsidR="00E178C8" w:rsidRPr="00574038">
        <w:rPr>
          <w:rFonts w:ascii="Times New Roman" w:hAnsi="Times New Roman" w:cs="Times New Roman"/>
          <w:sz w:val="24"/>
          <w:szCs w:val="24"/>
        </w:rPr>
        <w:t xml:space="preserve">лет. Отличительной особенностью данной программы является подготовка пешехода-профессионала, умеющего обеспечить свою безопасность и способного позаботиться о других. Данная программа направлена на формирование у детей и подростков культуры поведения на дорогах, гражданской ответственности и правового самосознания, отношения к своей жизни и к жизни окружающих как к ценности, а также к активной адаптации во всевозрастающем процессе автомобилизации страны. Цель </w:t>
      </w:r>
      <w:proofErr w:type="gramStart"/>
      <w:r w:rsidR="00E178C8" w:rsidRPr="00574038">
        <w:rPr>
          <w:rFonts w:ascii="Times New Roman" w:hAnsi="Times New Roman" w:cs="Times New Roman"/>
          <w:sz w:val="24"/>
          <w:szCs w:val="24"/>
        </w:rPr>
        <w:t>программы–создание</w:t>
      </w:r>
      <w:proofErr w:type="gramEnd"/>
      <w:r w:rsidR="00E178C8" w:rsidRPr="00574038">
        <w:rPr>
          <w:rFonts w:ascii="Times New Roman" w:hAnsi="Times New Roman" w:cs="Times New Roman"/>
          <w:sz w:val="24"/>
          <w:szCs w:val="24"/>
        </w:rPr>
        <w:t xml:space="preserve"> условий для формирования у школьников устойчивых навыков безопасного поведения на улицах и дорогах.</w:t>
      </w:r>
    </w:p>
    <w:p w:rsidR="004E0B56" w:rsidRDefault="004E0B56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E0B56" w:rsidRDefault="004E0B56" w:rsidP="004E0B5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Программа «Практическое обществознание</w:t>
      </w:r>
      <w:r w:rsidRPr="00574038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E0B56">
        <w:rPr>
          <w:rFonts w:ascii="Times New Roman" w:hAnsi="Times New Roman" w:cs="Times New Roman"/>
          <w:sz w:val="24"/>
          <w:szCs w:val="24"/>
        </w:rPr>
        <w:t>рассчитана</w:t>
      </w:r>
      <w:r>
        <w:rPr>
          <w:rFonts w:ascii="Times New Roman" w:hAnsi="Times New Roman" w:cs="Times New Roman"/>
          <w:sz w:val="24"/>
          <w:szCs w:val="24"/>
        </w:rPr>
        <w:t xml:space="preserve"> для обучающихся 15 лет. </w:t>
      </w:r>
      <w:r w:rsidR="00E84EF8">
        <w:rPr>
          <w:rFonts w:ascii="Times New Roman" w:hAnsi="Times New Roman" w:cs="Times New Roman"/>
          <w:sz w:val="24"/>
          <w:szCs w:val="24"/>
        </w:rPr>
        <w:t>Актуальность программы. Обществоведческие</w:t>
      </w:r>
      <w:r w:rsidRPr="004E0B56">
        <w:rPr>
          <w:rFonts w:ascii="Times New Roman" w:hAnsi="Times New Roman" w:cs="Times New Roman"/>
          <w:sz w:val="24"/>
          <w:szCs w:val="24"/>
        </w:rPr>
        <w:t xml:space="preserve"> знания в современном мире являются важными и востребованными, они способствуют формированию всесторонне образованной личности, свободно владеющей знаниями в разных областях общественной жизни. По учебному плану на изучение обществознания в основной школе отводится всего один час в неделю, многие важные вопросы не включены в школьную программу учебного предмета «Обществознание». Данная программа дополнительного образования углубляет и расширяет знания учащихся по обществознанию, способствует социализации обучающихся.</w:t>
      </w:r>
    </w:p>
    <w:p w:rsidR="00E84EF8" w:rsidRDefault="00E84EF8" w:rsidP="004E0B5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84EF8" w:rsidRDefault="00E84EF8" w:rsidP="004E0B5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Программа «Увлекательный английский</w:t>
      </w:r>
      <w:r w:rsidRPr="00574038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рассчитана для обучающихся 7 лет.</w:t>
      </w:r>
    </w:p>
    <w:p w:rsidR="00E84EF8" w:rsidRPr="00E84EF8" w:rsidRDefault="00635802" w:rsidP="006358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Актуальность программы. </w:t>
      </w:r>
      <w:r w:rsidRPr="00635802">
        <w:rPr>
          <w:rFonts w:ascii="Times New Roman" w:hAnsi="Times New Roman" w:cs="Times New Roman"/>
          <w:sz w:val="24"/>
          <w:szCs w:val="24"/>
        </w:rPr>
        <w:t xml:space="preserve">Приоритетным в начальной школе являются познавательный, развивающий и воспитательный аспекты обучения предмету. Иностранный язык вводит учащихся в мир другой культуры, ориентирует их на формирование навыка и умения самостоятельно решать простейшие коммуникативно-познавательные задачи в процессе </w:t>
      </w:r>
      <w:r w:rsidRPr="00635802">
        <w:rPr>
          <w:rFonts w:ascii="Times New Roman" w:hAnsi="Times New Roman" w:cs="Times New Roman"/>
          <w:sz w:val="24"/>
          <w:szCs w:val="24"/>
        </w:rPr>
        <w:lastRenderedPageBreak/>
        <w:t>говорения, чтения и письма, формирует такие качества личности, как инициативность, умение работать в коллективе, умение защищать свою точку зрения и устойчивый интерес к изучению предмета. Программа ориентирована на личность ребёнка: расширяет лингвистический кругозор детей, ребёнок получает сведения о другой стране и её жителях.</w:t>
      </w:r>
    </w:p>
    <w:p w:rsidR="00E84EF8" w:rsidRDefault="00E84EF8" w:rsidP="004E0B5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35802" w:rsidRPr="00635802" w:rsidRDefault="00E67522" w:rsidP="006358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Программа «Счастлив</w:t>
      </w:r>
      <w:r w:rsidR="00635802" w:rsidRPr="00635802">
        <w:rPr>
          <w:rFonts w:ascii="Times New Roman" w:hAnsi="Times New Roman" w:cs="Times New Roman"/>
          <w:b/>
          <w:sz w:val="24"/>
          <w:szCs w:val="24"/>
        </w:rPr>
        <w:t xml:space="preserve">ый английский» </w:t>
      </w:r>
      <w:r w:rsidR="00635802">
        <w:rPr>
          <w:rFonts w:ascii="Times New Roman" w:hAnsi="Times New Roman" w:cs="Times New Roman"/>
          <w:sz w:val="24"/>
          <w:szCs w:val="24"/>
        </w:rPr>
        <w:t xml:space="preserve">рассчитана для обучающихся 8-10 </w:t>
      </w:r>
      <w:r w:rsidR="00635802" w:rsidRPr="00635802">
        <w:rPr>
          <w:rFonts w:ascii="Times New Roman" w:hAnsi="Times New Roman" w:cs="Times New Roman"/>
          <w:sz w:val="24"/>
          <w:szCs w:val="24"/>
        </w:rPr>
        <w:t>лет.</w:t>
      </w:r>
      <w:r w:rsidR="00635802">
        <w:rPr>
          <w:rFonts w:ascii="Times New Roman" w:hAnsi="Times New Roman" w:cs="Times New Roman"/>
          <w:sz w:val="24"/>
          <w:szCs w:val="24"/>
        </w:rPr>
        <w:t xml:space="preserve"> Актуальность программы. </w:t>
      </w:r>
      <w:r w:rsidR="00635802" w:rsidRPr="00635802">
        <w:rPr>
          <w:rFonts w:ascii="Times New Roman" w:hAnsi="Times New Roman" w:cs="Times New Roman"/>
          <w:sz w:val="24"/>
          <w:szCs w:val="24"/>
        </w:rPr>
        <w:t>Приоритетным в начальной школе являются познавательный, развивающий и воспитательный аспекты обучения предмету. Иностранный язык вводит учащихся в мир другой культуры, ориентирует их на формирование навыка и умения самостоятельно решать простейшие коммуникативно-познавательные задачи в процессе говорения, чтения и письма, формирует такие качества личности, как инициативность, умение работать в коллективе, умение защищать свою точку зрения и устойчивый интерес к изучению предмета. Программа ориентирована на личность ребёнка: расширяет лингвистический кругозор детей, ребёнок получает сведения о другой стране и её жителях.</w:t>
      </w:r>
    </w:p>
    <w:p w:rsidR="00FB6B99" w:rsidRPr="00574038" w:rsidRDefault="00FB6B99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E16B2" w:rsidRPr="00574038" w:rsidRDefault="001C6868" w:rsidP="00FE16B2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74038">
        <w:rPr>
          <w:rFonts w:ascii="Times New Roman" w:hAnsi="Times New Roman" w:cs="Times New Roman"/>
          <w:b/>
          <w:bCs/>
          <w:sz w:val="24"/>
          <w:szCs w:val="24"/>
        </w:rPr>
        <w:t xml:space="preserve">Программа </w:t>
      </w:r>
      <w:r w:rsidR="00FE16B2" w:rsidRPr="00574038">
        <w:rPr>
          <w:rFonts w:ascii="Times New Roman" w:hAnsi="Times New Roman" w:cs="Times New Roman"/>
          <w:b/>
          <w:bCs/>
          <w:sz w:val="24"/>
          <w:szCs w:val="24"/>
        </w:rPr>
        <w:t>технической направленности</w:t>
      </w:r>
    </w:p>
    <w:p w:rsidR="00FB6B99" w:rsidRPr="00FB6B99" w:rsidRDefault="00FE16B2" w:rsidP="00FB6B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b/>
          <w:bCs/>
          <w:sz w:val="24"/>
          <w:szCs w:val="24"/>
          <w:lang w:bidi="ru-RU"/>
        </w:rPr>
        <w:t>Программа «</w:t>
      </w:r>
      <w:r w:rsidR="00FB6B99">
        <w:rPr>
          <w:rFonts w:ascii="Times New Roman" w:hAnsi="Times New Roman" w:cs="Times New Roman"/>
          <w:b/>
          <w:bCs/>
          <w:sz w:val="24"/>
          <w:szCs w:val="24"/>
          <w:lang w:bidi="ru-RU"/>
        </w:rPr>
        <w:t xml:space="preserve">Промышленный дизайн» </w:t>
      </w:r>
      <w:r w:rsidR="00FB6B99">
        <w:rPr>
          <w:rFonts w:ascii="Times New Roman" w:hAnsi="Times New Roman" w:cs="Times New Roman"/>
          <w:bCs/>
          <w:sz w:val="24"/>
          <w:szCs w:val="24"/>
          <w:lang w:bidi="ru-RU"/>
        </w:rPr>
        <w:t>р</w:t>
      </w:r>
      <w:r w:rsidR="001C6868" w:rsidRPr="00574038">
        <w:rPr>
          <w:rFonts w:ascii="Times New Roman" w:hAnsi="Times New Roman" w:cs="Times New Roman"/>
          <w:sz w:val="24"/>
          <w:szCs w:val="24"/>
        </w:rPr>
        <w:t>ассчитана</w:t>
      </w:r>
      <w:r w:rsidR="00E178C8" w:rsidRPr="00574038">
        <w:rPr>
          <w:rFonts w:ascii="Times New Roman" w:hAnsi="Times New Roman" w:cs="Times New Roman"/>
          <w:sz w:val="24"/>
          <w:szCs w:val="24"/>
        </w:rPr>
        <w:t xml:space="preserve"> </w:t>
      </w:r>
      <w:r w:rsidRPr="00574038">
        <w:rPr>
          <w:rFonts w:ascii="Times New Roman" w:hAnsi="Times New Roman" w:cs="Times New Roman"/>
          <w:sz w:val="24"/>
          <w:szCs w:val="24"/>
        </w:rPr>
        <w:t xml:space="preserve">для </w:t>
      </w:r>
      <w:proofErr w:type="gramStart"/>
      <w:r w:rsidR="001C6868" w:rsidRPr="00574038">
        <w:rPr>
          <w:rFonts w:ascii="Times New Roman" w:hAnsi="Times New Roman" w:cs="Times New Roman"/>
          <w:sz w:val="24"/>
          <w:szCs w:val="24"/>
        </w:rPr>
        <w:t>об</w:t>
      </w:r>
      <w:r w:rsidRPr="00574038">
        <w:rPr>
          <w:rFonts w:ascii="Times New Roman" w:hAnsi="Times New Roman" w:cs="Times New Roman"/>
          <w:sz w:val="24"/>
          <w:szCs w:val="24"/>
        </w:rPr>
        <w:t>уча</w:t>
      </w:r>
      <w:r w:rsidR="001C6868" w:rsidRPr="00574038">
        <w:rPr>
          <w:rFonts w:ascii="Times New Roman" w:hAnsi="Times New Roman" w:cs="Times New Roman"/>
          <w:sz w:val="24"/>
          <w:szCs w:val="24"/>
        </w:rPr>
        <w:t>ю</w:t>
      </w:r>
      <w:r w:rsidRPr="00574038">
        <w:rPr>
          <w:rFonts w:ascii="Times New Roman" w:hAnsi="Times New Roman" w:cs="Times New Roman"/>
          <w:sz w:val="24"/>
          <w:szCs w:val="24"/>
        </w:rPr>
        <w:t>щихся</w:t>
      </w:r>
      <w:proofErr w:type="gramEnd"/>
      <w:r w:rsidRPr="00574038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bookmark11"/>
      <w:r w:rsidR="00FB6B99">
        <w:rPr>
          <w:rFonts w:ascii="Times New Roman" w:hAnsi="Times New Roman" w:cs="Times New Roman"/>
          <w:sz w:val="24"/>
          <w:szCs w:val="24"/>
        </w:rPr>
        <w:t>12-15</w:t>
      </w:r>
      <w:r w:rsidRPr="00574038">
        <w:rPr>
          <w:rFonts w:ascii="Times New Roman" w:hAnsi="Times New Roman" w:cs="Times New Roman"/>
          <w:sz w:val="24"/>
          <w:szCs w:val="24"/>
        </w:rPr>
        <w:t xml:space="preserve">-летнего </w:t>
      </w:r>
      <w:r w:rsidR="00FB6B99">
        <w:rPr>
          <w:rFonts w:ascii="Times New Roman" w:hAnsi="Times New Roman" w:cs="Times New Roman"/>
          <w:sz w:val="24"/>
          <w:szCs w:val="24"/>
        </w:rPr>
        <w:t>возраста.</w:t>
      </w:r>
      <w:r w:rsidR="004A0848" w:rsidRPr="00574038">
        <w:rPr>
          <w:rFonts w:ascii="Times New Roman" w:hAnsi="Times New Roman" w:cs="Times New Roman"/>
          <w:sz w:val="24"/>
          <w:szCs w:val="24"/>
        </w:rPr>
        <w:t xml:space="preserve"> </w:t>
      </w:r>
      <w:r w:rsidR="00FB6B99" w:rsidRPr="00FB6B99">
        <w:rPr>
          <w:rFonts w:ascii="Times New Roman" w:hAnsi="Times New Roman" w:cs="Times New Roman"/>
          <w:sz w:val="24"/>
          <w:szCs w:val="24"/>
        </w:rPr>
        <w:t>Актуальность программы обусловлена социальным заказом общества на технически грамотных специалистов, способных к со</w:t>
      </w:r>
      <w:r w:rsidR="00FB6B99">
        <w:rPr>
          <w:rFonts w:ascii="Times New Roman" w:hAnsi="Times New Roman" w:cs="Times New Roman"/>
          <w:sz w:val="24"/>
          <w:szCs w:val="24"/>
        </w:rPr>
        <w:t xml:space="preserve">зданию инновационных продуктов. </w:t>
      </w:r>
      <w:r w:rsidR="00FB6B99" w:rsidRPr="00FB6B99">
        <w:rPr>
          <w:rFonts w:ascii="Times New Roman" w:hAnsi="Times New Roman" w:cs="Times New Roman"/>
          <w:sz w:val="24"/>
          <w:szCs w:val="24"/>
        </w:rPr>
        <w:t>Одним из важных приоритетов дополнительного образования детей согласно «Концепции развития дополнительного образования детей» (утверждённой распоряжением Правительства Российской Федерации от 4 сентября 2014 г. №1726-р) является развитие созидательной активности детей. Программа «Промышленный дизайн» ориентирует обучающихся на развитие конструкторских, проектных и исследовательских умений, подготавливает к сознательному выбору самостоятельной трудовой деятельности.</w:t>
      </w:r>
    </w:p>
    <w:p w:rsidR="00CE698F" w:rsidRPr="00574038" w:rsidRDefault="00FB6B99" w:rsidP="00FB6B99">
      <w:pPr>
        <w:spacing w:after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FB6B99">
        <w:rPr>
          <w:rFonts w:ascii="Times New Roman" w:hAnsi="Times New Roman" w:cs="Times New Roman"/>
          <w:sz w:val="24"/>
          <w:szCs w:val="24"/>
        </w:rPr>
        <w:t>Особое внимание в данной программе уделяется развитию пространственного мышления, фантазии, умению свободно и осознанно стилизовать и трансформировать форму, варьировать пластические и цветовые характеристики, умению мыслить образами и формами, что очень важно для «дизайнерского» мышления». Развитие данных способностей важно при создании творческих и инженерных проектов.</w:t>
      </w:r>
    </w:p>
    <w:p w:rsidR="004A0848" w:rsidRPr="00574038" w:rsidRDefault="004A0848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bookmarkEnd w:id="1"/>
    <w:p w:rsidR="00FE16B2" w:rsidRPr="00574038" w:rsidRDefault="00D82AAD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      </w:t>
      </w:r>
      <w:r w:rsidR="00FE16B2" w:rsidRPr="00574038">
        <w:rPr>
          <w:rFonts w:ascii="Times New Roman" w:hAnsi="Times New Roman" w:cs="Times New Roman"/>
          <w:sz w:val="24"/>
          <w:szCs w:val="24"/>
        </w:rPr>
        <w:t>Каждая из программ – это документ, отражающий педагогическую концепцию в соответствии с заявленными целями деятельности, с учётом условий, методов и технологий достижения целей, а также предполагаемого результата. Дополнительная общеобразовательная общеразвивающая программа предназначена для работы с детьми от 7 до 18 лет и направлены на формирование культуры творческой личности. Программы отличаются большим разнообразием тем и оригинальным подходом к их раскрытию</w:t>
      </w:r>
      <w:r w:rsidR="004A0848" w:rsidRPr="00574038">
        <w:rPr>
          <w:rFonts w:ascii="Times New Roman" w:hAnsi="Times New Roman" w:cs="Times New Roman"/>
          <w:sz w:val="24"/>
          <w:szCs w:val="24"/>
        </w:rPr>
        <w:t>.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038">
        <w:rPr>
          <w:rFonts w:ascii="Times New Roman" w:hAnsi="Times New Roman" w:cs="Times New Roman"/>
          <w:sz w:val="24"/>
          <w:szCs w:val="24"/>
        </w:rPr>
        <w:t xml:space="preserve">Программа раскрывает структуру организации, последовательность осуществления, информационное, технологическое и ресурсное обеспечение образовательного процесса, является индивидуальным образовательным маршрутом личности, содержащим возможности выхода на определенный уровень образованности и решению задач приоритетного направления Учреждения. </w:t>
      </w: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E16B2" w:rsidRPr="00574038" w:rsidRDefault="00FE16B2" w:rsidP="00FE16B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FE16B2" w:rsidRPr="00574038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F7C" w:rsidRDefault="00034F7C" w:rsidP="00995613">
      <w:pPr>
        <w:spacing w:after="0" w:line="240" w:lineRule="auto"/>
      </w:pPr>
      <w:r>
        <w:separator/>
      </w:r>
    </w:p>
  </w:endnote>
  <w:endnote w:type="continuationSeparator" w:id="0">
    <w:p w:rsidR="00034F7C" w:rsidRDefault="00034F7C" w:rsidP="009956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0735571"/>
      <w:docPartObj>
        <w:docPartGallery w:val="Page Numbers (Bottom of Page)"/>
        <w:docPartUnique/>
      </w:docPartObj>
    </w:sdtPr>
    <w:sdtEndPr/>
    <w:sdtContent>
      <w:p w:rsidR="004E0B56" w:rsidRDefault="004E0B56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7719">
          <w:rPr>
            <w:noProof/>
          </w:rPr>
          <w:t>1</w:t>
        </w:r>
        <w:r>
          <w:fldChar w:fldCharType="end"/>
        </w:r>
      </w:p>
    </w:sdtContent>
  </w:sdt>
  <w:p w:rsidR="004E0B56" w:rsidRDefault="004E0B5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F7C" w:rsidRDefault="00034F7C" w:rsidP="00995613">
      <w:pPr>
        <w:spacing w:after="0" w:line="240" w:lineRule="auto"/>
      </w:pPr>
      <w:r>
        <w:separator/>
      </w:r>
    </w:p>
  </w:footnote>
  <w:footnote w:type="continuationSeparator" w:id="0">
    <w:p w:rsidR="00034F7C" w:rsidRDefault="00034F7C" w:rsidP="009956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94B84"/>
    <w:multiLevelType w:val="hybridMultilevel"/>
    <w:tmpl w:val="B6A4539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B86AE8"/>
    <w:multiLevelType w:val="hybridMultilevel"/>
    <w:tmpl w:val="1292E94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A3E185B"/>
    <w:multiLevelType w:val="hybridMultilevel"/>
    <w:tmpl w:val="748484B4"/>
    <w:lvl w:ilvl="0" w:tplc="80F4894A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0EC8427D"/>
    <w:multiLevelType w:val="hybridMultilevel"/>
    <w:tmpl w:val="D34E01A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42C19C3"/>
    <w:multiLevelType w:val="hybridMultilevel"/>
    <w:tmpl w:val="8A5089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4E7923"/>
    <w:multiLevelType w:val="hybridMultilevel"/>
    <w:tmpl w:val="2BFA9EBC"/>
    <w:lvl w:ilvl="0" w:tplc="89146E3A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1A486908"/>
    <w:multiLevelType w:val="hybridMultilevel"/>
    <w:tmpl w:val="2CBEF24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CB0E74"/>
    <w:multiLevelType w:val="hybridMultilevel"/>
    <w:tmpl w:val="311E910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64215D"/>
    <w:multiLevelType w:val="hybridMultilevel"/>
    <w:tmpl w:val="6C6A9CF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3E2119"/>
    <w:multiLevelType w:val="hybridMultilevel"/>
    <w:tmpl w:val="D466C700"/>
    <w:lvl w:ilvl="0" w:tplc="C47E9CB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B3E62FDA">
      <w:start w:val="1"/>
      <w:numFmt w:val="bullet"/>
      <w:lvlText w:val="◦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2" w:tplc="45AC38B6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3" w:tplc="EB442D62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4" w:tplc="893C543C">
      <w:start w:val="1"/>
      <w:numFmt w:val="bullet"/>
      <w:lvlText w:val="◦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5" w:tplc="E312DEA0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6" w:tplc="5546D20C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7" w:tplc="C6B23A52">
      <w:start w:val="1"/>
      <w:numFmt w:val="bullet"/>
      <w:lvlText w:val="◦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8" w:tplc="DA0A7320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2D8D3001"/>
    <w:multiLevelType w:val="hybridMultilevel"/>
    <w:tmpl w:val="310847EE"/>
    <w:lvl w:ilvl="0" w:tplc="D63C32B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1">
    <w:nsid w:val="490D304C"/>
    <w:multiLevelType w:val="hybridMultilevel"/>
    <w:tmpl w:val="43464D68"/>
    <w:lvl w:ilvl="0" w:tplc="FCAA9F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FD90C49"/>
    <w:multiLevelType w:val="hybridMultilevel"/>
    <w:tmpl w:val="FBE64E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764468"/>
    <w:multiLevelType w:val="hybridMultilevel"/>
    <w:tmpl w:val="255A6A9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AA37A21"/>
    <w:multiLevelType w:val="hybridMultilevel"/>
    <w:tmpl w:val="2974AF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7492747"/>
    <w:multiLevelType w:val="hybridMultilevel"/>
    <w:tmpl w:val="1BD6415C"/>
    <w:lvl w:ilvl="0" w:tplc="7C9CEBE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 w:tplc="E182F52A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 w:tplc="012E7C30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 w:tplc="CE449DCE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 w:tplc="86CCD00C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 w:tplc="F4DC5C6C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 w:tplc="38045B0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 w:tplc="873A307E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 w:tplc="98E872D4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nsid w:val="6F415F6A"/>
    <w:multiLevelType w:val="hybridMultilevel"/>
    <w:tmpl w:val="6464CF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FAB5401"/>
    <w:multiLevelType w:val="hybridMultilevel"/>
    <w:tmpl w:val="9808D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152377C"/>
    <w:multiLevelType w:val="hybridMultilevel"/>
    <w:tmpl w:val="9D787CFA"/>
    <w:lvl w:ilvl="0" w:tplc="E8360EE8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584483BC">
      <w:start w:val="1"/>
      <w:numFmt w:val="bullet"/>
      <w:lvlText w:val="◦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2" w:tplc="518E224C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3" w:tplc="056AF952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4" w:tplc="86F4AC66">
      <w:start w:val="1"/>
      <w:numFmt w:val="bullet"/>
      <w:lvlText w:val="◦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5" w:tplc="3418068C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6" w:tplc="62D60ACC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7" w:tplc="A1AA7C78">
      <w:start w:val="1"/>
      <w:numFmt w:val="bullet"/>
      <w:lvlText w:val="◦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8" w:tplc="9A4E12EA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7C907D72"/>
    <w:multiLevelType w:val="hybridMultilevel"/>
    <w:tmpl w:val="53BCC9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4"/>
  </w:num>
  <w:num w:numId="3">
    <w:abstractNumId w:val="7"/>
  </w:num>
  <w:num w:numId="4">
    <w:abstractNumId w:val="11"/>
  </w:num>
  <w:num w:numId="5">
    <w:abstractNumId w:val="12"/>
  </w:num>
  <w:num w:numId="6">
    <w:abstractNumId w:val="6"/>
  </w:num>
  <w:num w:numId="7">
    <w:abstractNumId w:val="8"/>
  </w:num>
  <w:num w:numId="8">
    <w:abstractNumId w:val="17"/>
  </w:num>
  <w:num w:numId="9">
    <w:abstractNumId w:val="0"/>
  </w:num>
  <w:num w:numId="10">
    <w:abstractNumId w:val="13"/>
  </w:num>
  <w:num w:numId="11">
    <w:abstractNumId w:val="3"/>
  </w:num>
  <w:num w:numId="12">
    <w:abstractNumId w:val="1"/>
  </w:num>
  <w:num w:numId="13">
    <w:abstractNumId w:val="16"/>
  </w:num>
  <w:num w:numId="14">
    <w:abstractNumId w:val="19"/>
  </w:num>
  <w:num w:numId="15">
    <w:abstractNumId w:val="18"/>
  </w:num>
  <w:num w:numId="16">
    <w:abstractNumId w:val="9"/>
  </w:num>
  <w:num w:numId="17">
    <w:abstractNumId w:val="15"/>
  </w:num>
  <w:num w:numId="18">
    <w:abstractNumId w:val="10"/>
  </w:num>
  <w:num w:numId="19">
    <w:abstractNumId w:val="2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41C"/>
    <w:rsid w:val="00034F7C"/>
    <w:rsid w:val="0006505E"/>
    <w:rsid w:val="000679AF"/>
    <w:rsid w:val="000B05F7"/>
    <w:rsid w:val="000E1BB0"/>
    <w:rsid w:val="00117719"/>
    <w:rsid w:val="00130277"/>
    <w:rsid w:val="001B2559"/>
    <w:rsid w:val="001C6868"/>
    <w:rsid w:val="00256BD7"/>
    <w:rsid w:val="00263ABF"/>
    <w:rsid w:val="00276F1C"/>
    <w:rsid w:val="002B088D"/>
    <w:rsid w:val="003414A4"/>
    <w:rsid w:val="00374CC8"/>
    <w:rsid w:val="003A5470"/>
    <w:rsid w:val="00407040"/>
    <w:rsid w:val="00411086"/>
    <w:rsid w:val="00425405"/>
    <w:rsid w:val="00427D90"/>
    <w:rsid w:val="0045241C"/>
    <w:rsid w:val="00496B14"/>
    <w:rsid w:val="004A0848"/>
    <w:rsid w:val="004A5C5A"/>
    <w:rsid w:val="004E0B56"/>
    <w:rsid w:val="005306A8"/>
    <w:rsid w:val="00566C92"/>
    <w:rsid w:val="00570941"/>
    <w:rsid w:val="00574038"/>
    <w:rsid w:val="00580BE6"/>
    <w:rsid w:val="0058178D"/>
    <w:rsid w:val="00635802"/>
    <w:rsid w:val="006610A0"/>
    <w:rsid w:val="00664026"/>
    <w:rsid w:val="006E4A04"/>
    <w:rsid w:val="006F5A63"/>
    <w:rsid w:val="00711C9A"/>
    <w:rsid w:val="00745AD8"/>
    <w:rsid w:val="007645A5"/>
    <w:rsid w:val="008D57FF"/>
    <w:rsid w:val="008F51E9"/>
    <w:rsid w:val="00900840"/>
    <w:rsid w:val="0091547A"/>
    <w:rsid w:val="00992678"/>
    <w:rsid w:val="00995613"/>
    <w:rsid w:val="009E1A33"/>
    <w:rsid w:val="009F679F"/>
    <w:rsid w:val="00A418B6"/>
    <w:rsid w:val="00A853DB"/>
    <w:rsid w:val="00A942BF"/>
    <w:rsid w:val="00B0289C"/>
    <w:rsid w:val="00BF4039"/>
    <w:rsid w:val="00C247D4"/>
    <w:rsid w:val="00C41C9E"/>
    <w:rsid w:val="00C82906"/>
    <w:rsid w:val="00CA43EF"/>
    <w:rsid w:val="00CE698F"/>
    <w:rsid w:val="00D43611"/>
    <w:rsid w:val="00D82AAD"/>
    <w:rsid w:val="00D91D87"/>
    <w:rsid w:val="00DC6F45"/>
    <w:rsid w:val="00E105EE"/>
    <w:rsid w:val="00E178C8"/>
    <w:rsid w:val="00E67522"/>
    <w:rsid w:val="00E84EF8"/>
    <w:rsid w:val="00EA1B7A"/>
    <w:rsid w:val="00EB6D41"/>
    <w:rsid w:val="00EE3406"/>
    <w:rsid w:val="00F8442C"/>
    <w:rsid w:val="00FB6B99"/>
    <w:rsid w:val="00FE1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1D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E3406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956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95613"/>
  </w:style>
  <w:style w:type="paragraph" w:styleId="a7">
    <w:name w:val="footer"/>
    <w:basedOn w:val="a"/>
    <w:link w:val="a8"/>
    <w:uiPriority w:val="99"/>
    <w:unhideWhenUsed/>
    <w:rsid w:val="009956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95613"/>
  </w:style>
  <w:style w:type="paragraph" w:styleId="a9">
    <w:name w:val="Balloon Text"/>
    <w:basedOn w:val="a"/>
    <w:link w:val="aa"/>
    <w:uiPriority w:val="99"/>
    <w:semiHidden/>
    <w:unhideWhenUsed/>
    <w:rsid w:val="001177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177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1D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E3406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956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95613"/>
  </w:style>
  <w:style w:type="paragraph" w:styleId="a7">
    <w:name w:val="footer"/>
    <w:basedOn w:val="a"/>
    <w:link w:val="a8"/>
    <w:uiPriority w:val="99"/>
    <w:unhideWhenUsed/>
    <w:rsid w:val="0099561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95613"/>
  </w:style>
  <w:style w:type="paragraph" w:styleId="a9">
    <w:name w:val="Balloon Text"/>
    <w:basedOn w:val="a"/>
    <w:link w:val="aa"/>
    <w:uiPriority w:val="99"/>
    <w:semiHidden/>
    <w:unhideWhenUsed/>
    <w:rsid w:val="001177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177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1</Pages>
  <Words>6938</Words>
  <Characters>39553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Поликарпов</dc:creator>
  <cp:lastModifiedBy>1</cp:lastModifiedBy>
  <cp:revision>9</cp:revision>
  <cp:lastPrinted>2021-03-08T05:11:00Z</cp:lastPrinted>
  <dcterms:created xsi:type="dcterms:W3CDTF">2021-03-07T09:40:00Z</dcterms:created>
  <dcterms:modified xsi:type="dcterms:W3CDTF">2021-03-08T05:26:00Z</dcterms:modified>
</cp:coreProperties>
</file>